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26585" w14:textId="77777777" w:rsidR="00800981" w:rsidRPr="00800981" w:rsidRDefault="00800981" w:rsidP="00800981">
      <w:pPr>
        <w:jc w:val="center"/>
        <w:rPr>
          <w:b/>
          <w:bCs/>
          <w:caps/>
        </w:rPr>
      </w:pPr>
      <w:bookmarkStart w:id="0" w:name="_Hlk125611634"/>
      <w:r w:rsidRPr="00800981">
        <w:rPr>
          <w:b/>
          <w:bCs/>
          <w:caps/>
        </w:rPr>
        <w:t>Краткое содержание лекций</w:t>
      </w:r>
    </w:p>
    <w:p w14:paraId="11061AE5" w14:textId="77777777" w:rsidR="00800981" w:rsidRDefault="00800981" w:rsidP="00800981">
      <w:pPr>
        <w:jc w:val="center"/>
        <w:rPr>
          <w:b/>
          <w:bCs/>
          <w:caps/>
        </w:rPr>
      </w:pPr>
      <w:r w:rsidRPr="00800981">
        <w:rPr>
          <w:b/>
          <w:bCs/>
          <w:caps/>
        </w:rPr>
        <w:t>По курсу</w:t>
      </w:r>
    </w:p>
    <w:p w14:paraId="25279E9E" w14:textId="6E4610F9" w:rsidR="00800981" w:rsidRPr="00800981" w:rsidRDefault="00800981" w:rsidP="00800981">
      <w:pPr>
        <w:jc w:val="center"/>
        <w:rPr>
          <w:b/>
          <w:bCs/>
          <w:caps/>
        </w:rPr>
      </w:pPr>
      <w:r w:rsidRPr="00800981">
        <w:rPr>
          <w:b/>
          <w:bCs/>
          <w:caps/>
        </w:rPr>
        <w:t xml:space="preserve"> «Конфликтогенные факторы в центрально-азиатской практике»</w:t>
      </w:r>
    </w:p>
    <w:p w14:paraId="30235A79" w14:textId="77777777" w:rsidR="00800981" w:rsidRDefault="00800981" w:rsidP="00800981"/>
    <w:p w14:paraId="19B1A0BF" w14:textId="6619851D" w:rsidR="00800981" w:rsidRDefault="00800981" w:rsidP="00800981">
      <w:r>
        <w:t xml:space="preserve">- Осенний семестр </w:t>
      </w:r>
      <w:proofErr w:type="gramStart"/>
      <w:r>
        <w:t>2022-2023</w:t>
      </w:r>
      <w:proofErr w:type="gramEnd"/>
      <w:r>
        <w:t xml:space="preserve"> уч. год;</w:t>
      </w:r>
    </w:p>
    <w:p w14:paraId="4E70703D" w14:textId="7C14A071" w:rsidR="00800981" w:rsidRDefault="00800981" w:rsidP="00800981">
      <w:r>
        <w:t xml:space="preserve">- </w:t>
      </w:r>
      <w:proofErr w:type="gramStart"/>
      <w:r>
        <w:t>ОП  «</w:t>
      </w:r>
      <w:proofErr w:type="gramEnd"/>
      <w:r>
        <w:t>7M03108-Конфликтология».</w:t>
      </w:r>
    </w:p>
    <w:p w14:paraId="4A8EBE7C" w14:textId="77777777" w:rsidR="00800981" w:rsidRDefault="00800981" w:rsidP="00800981"/>
    <w:p w14:paraId="2839DBE0" w14:textId="4EB4E6BB" w:rsidR="00800981" w:rsidRPr="00940653" w:rsidRDefault="00800981">
      <w:pPr>
        <w:rPr>
          <w:caps/>
        </w:rPr>
      </w:pPr>
    </w:p>
    <w:p w14:paraId="55DD515B" w14:textId="55A9A9E2" w:rsidR="00800981" w:rsidRPr="00940653" w:rsidRDefault="00800981" w:rsidP="00800981">
      <w:pPr>
        <w:jc w:val="center"/>
        <w:rPr>
          <w:b/>
          <w:bCs/>
          <w:caps/>
        </w:rPr>
      </w:pPr>
      <w:r w:rsidRPr="00940653">
        <w:rPr>
          <w:b/>
          <w:bCs/>
          <w:caps/>
        </w:rPr>
        <w:t xml:space="preserve">Модуль 1. Теоретические и концептуальные основы </w:t>
      </w:r>
      <w:proofErr w:type="gramStart"/>
      <w:r w:rsidR="00E306B4">
        <w:rPr>
          <w:b/>
          <w:bCs/>
          <w:caps/>
        </w:rPr>
        <w:t xml:space="preserve">рассмотрения </w:t>
      </w:r>
      <w:r w:rsidRPr="00940653">
        <w:rPr>
          <w:b/>
          <w:bCs/>
          <w:caps/>
        </w:rPr>
        <w:t xml:space="preserve"> конфликтогенных</w:t>
      </w:r>
      <w:proofErr w:type="gramEnd"/>
      <w:r w:rsidRPr="00940653">
        <w:rPr>
          <w:b/>
          <w:bCs/>
          <w:caps/>
        </w:rPr>
        <w:t xml:space="preserve"> факторов в ЦА</w:t>
      </w:r>
    </w:p>
    <w:p w14:paraId="52FBDEC1" w14:textId="77777777" w:rsidR="00800981" w:rsidRPr="00615B1C" w:rsidRDefault="00800981" w:rsidP="00800981"/>
    <w:p w14:paraId="2686E302" w14:textId="47DF0CD3" w:rsidR="00800981" w:rsidRPr="00615B1C" w:rsidRDefault="00800981" w:rsidP="00800981">
      <w:pPr>
        <w:rPr>
          <w:b/>
          <w:bCs/>
          <w:u w:val="single"/>
        </w:rPr>
      </w:pPr>
      <w:r w:rsidRPr="00615B1C">
        <w:rPr>
          <w:b/>
          <w:bCs/>
          <w:u w:val="single"/>
        </w:rPr>
        <w:t>Л 1. Понятие «конфликта»; политологические и социологические аспекты</w:t>
      </w:r>
    </w:p>
    <w:p w14:paraId="39AFDCBA" w14:textId="64621900" w:rsidR="00800981" w:rsidRPr="00615B1C" w:rsidRDefault="00800981" w:rsidP="00800981">
      <w:pPr>
        <w:rPr>
          <w:b/>
          <w:bCs/>
        </w:rPr>
      </w:pPr>
      <w:r w:rsidRPr="00615B1C">
        <w:rPr>
          <w:b/>
          <w:bCs/>
        </w:rPr>
        <w:t>Содержание лекции:</w:t>
      </w:r>
    </w:p>
    <w:p w14:paraId="5AA2A756" w14:textId="729AABC9" w:rsidR="00800981" w:rsidRDefault="00800981" w:rsidP="00800981">
      <w:pPr>
        <w:pStyle w:val="ListParagraph"/>
        <w:numPr>
          <w:ilvl w:val="0"/>
          <w:numId w:val="1"/>
        </w:numPr>
      </w:pPr>
      <w:r>
        <w:t>Общее определение «конфликта»;</w:t>
      </w:r>
    </w:p>
    <w:p w14:paraId="2CFA7B44" w14:textId="409BA25D" w:rsidR="00800981" w:rsidRDefault="00800981" w:rsidP="00800981">
      <w:pPr>
        <w:pStyle w:val="ListParagraph"/>
        <w:numPr>
          <w:ilvl w:val="0"/>
          <w:numId w:val="1"/>
        </w:numPr>
      </w:pPr>
      <w:r>
        <w:t>Признаки конфликта;</w:t>
      </w:r>
    </w:p>
    <w:p w14:paraId="3E9B194E" w14:textId="2DB09131" w:rsidR="00800981" w:rsidRDefault="00800981" w:rsidP="00800981">
      <w:pPr>
        <w:pStyle w:val="ListParagraph"/>
        <w:numPr>
          <w:ilvl w:val="0"/>
          <w:numId w:val="1"/>
        </w:numPr>
      </w:pPr>
      <w:proofErr w:type="spellStart"/>
      <w:r>
        <w:t>Конфликтогенез</w:t>
      </w:r>
      <w:proofErr w:type="spellEnd"/>
      <w:r>
        <w:t>;</w:t>
      </w:r>
    </w:p>
    <w:p w14:paraId="5F26A47E" w14:textId="69BEE29C" w:rsidR="00800981" w:rsidRDefault="00800981" w:rsidP="00800981">
      <w:pPr>
        <w:pStyle w:val="ListParagraph"/>
        <w:numPr>
          <w:ilvl w:val="0"/>
          <w:numId w:val="1"/>
        </w:numPr>
      </w:pPr>
      <w:r>
        <w:t>Фазы конфликтов;</w:t>
      </w:r>
    </w:p>
    <w:p w14:paraId="688169D6" w14:textId="5B086465" w:rsidR="00800981" w:rsidRDefault="00800981" w:rsidP="00800981">
      <w:pPr>
        <w:pStyle w:val="ListParagraph"/>
        <w:numPr>
          <w:ilvl w:val="0"/>
          <w:numId w:val="1"/>
        </w:numPr>
      </w:pPr>
      <w:r>
        <w:t>Стратегии поведения в конфликтной ситуации;</w:t>
      </w:r>
    </w:p>
    <w:p w14:paraId="1F914FEF" w14:textId="6C005BD8" w:rsidR="00800981" w:rsidRDefault="00800981" w:rsidP="00800981">
      <w:pPr>
        <w:pStyle w:val="ListParagraph"/>
        <w:numPr>
          <w:ilvl w:val="0"/>
          <w:numId w:val="1"/>
        </w:numPr>
      </w:pPr>
      <w:r>
        <w:t>Виды и типы конфликтов;</w:t>
      </w:r>
    </w:p>
    <w:p w14:paraId="22660F36" w14:textId="42EFFECA" w:rsidR="00800981" w:rsidRDefault="00800981" w:rsidP="00800981">
      <w:pPr>
        <w:pStyle w:val="ListParagraph"/>
        <w:numPr>
          <w:ilvl w:val="0"/>
          <w:numId w:val="1"/>
        </w:numPr>
      </w:pPr>
      <w:r>
        <w:t>Исторические способы разрешения конфликтов</w:t>
      </w:r>
      <w:r w:rsidR="00E306B4">
        <w:t>.</w:t>
      </w:r>
    </w:p>
    <w:p w14:paraId="358B7F2A" w14:textId="77777777" w:rsidR="00800981" w:rsidRDefault="00800981" w:rsidP="00800981">
      <w:pPr>
        <w:rPr>
          <w:b/>
          <w:bCs/>
        </w:rPr>
      </w:pPr>
    </w:p>
    <w:p w14:paraId="009969D8" w14:textId="77777777" w:rsidR="00A21347" w:rsidRPr="00800981" w:rsidRDefault="00800981" w:rsidP="00800981">
      <w:pPr>
        <w:rPr>
          <w:b/>
          <w:bCs/>
        </w:rPr>
      </w:pPr>
      <w:r w:rsidRPr="00800981">
        <w:rPr>
          <w:b/>
          <w:bCs/>
        </w:rPr>
        <w:t>Термины: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A21347" w14:paraId="38F7F3CF" w14:textId="77777777" w:rsidTr="00A21347">
        <w:tc>
          <w:tcPr>
            <w:tcW w:w="4675" w:type="dxa"/>
          </w:tcPr>
          <w:p w14:paraId="4E7E9B88" w14:textId="77777777" w:rsidR="00A21347" w:rsidRDefault="00A21347" w:rsidP="00A21347">
            <w:r>
              <w:t>Общее определение «конфликта»;</w:t>
            </w:r>
          </w:p>
          <w:p w14:paraId="6A2182AD" w14:textId="77777777" w:rsidR="00A21347" w:rsidRDefault="00A21347" w:rsidP="00A21347">
            <w:r>
              <w:t>Виды и типы конфликтов;</w:t>
            </w:r>
          </w:p>
          <w:p w14:paraId="229F119F" w14:textId="77777777" w:rsidR="00A21347" w:rsidRDefault="00A21347" w:rsidP="00A21347">
            <w:r>
              <w:t>Признаки конфликта;</w:t>
            </w:r>
          </w:p>
          <w:p w14:paraId="4B73D462" w14:textId="77777777" w:rsidR="00A21347" w:rsidRDefault="00A21347" w:rsidP="00A21347">
            <w:r>
              <w:t>Субъекты конфликта;</w:t>
            </w:r>
          </w:p>
          <w:p w14:paraId="35A7825A" w14:textId="77777777" w:rsidR="00A21347" w:rsidRDefault="00A21347" w:rsidP="00A21347">
            <w:r>
              <w:t>Предмет конфликта;</w:t>
            </w:r>
          </w:p>
          <w:p w14:paraId="76408CDC" w14:textId="77777777" w:rsidR="00A21347" w:rsidRDefault="00A21347" w:rsidP="00A21347">
            <w:r>
              <w:t>Ложный конфликт;</w:t>
            </w:r>
          </w:p>
          <w:p w14:paraId="2568CFC8" w14:textId="77777777" w:rsidR="00A21347" w:rsidRDefault="00A21347" w:rsidP="00A21347">
            <w:r>
              <w:t>Латентный конфликт;</w:t>
            </w:r>
          </w:p>
          <w:p w14:paraId="40F7E8DF" w14:textId="77777777" w:rsidR="00A21347" w:rsidRDefault="00A21347" w:rsidP="00A21347">
            <w:proofErr w:type="spellStart"/>
            <w:r>
              <w:t>Конфликтогенез</w:t>
            </w:r>
            <w:proofErr w:type="spellEnd"/>
            <w:r>
              <w:t>;</w:t>
            </w:r>
          </w:p>
          <w:p w14:paraId="2E4A60F6" w14:textId="77777777" w:rsidR="00A21347" w:rsidRDefault="00A21347" w:rsidP="00A21347">
            <w:r>
              <w:t>Фазы конфликтов;</w:t>
            </w:r>
          </w:p>
          <w:p w14:paraId="76768D2A" w14:textId="77777777" w:rsidR="00A21347" w:rsidRDefault="00A21347" w:rsidP="00A21347">
            <w:r>
              <w:t>Конфликтная ситуация;</w:t>
            </w:r>
          </w:p>
          <w:p w14:paraId="37572E91" w14:textId="125565C5" w:rsidR="00A21347" w:rsidRPr="00A21347" w:rsidRDefault="00A21347" w:rsidP="00A21347">
            <w:r>
              <w:t>Урегулирование конфликта;</w:t>
            </w:r>
          </w:p>
        </w:tc>
        <w:tc>
          <w:tcPr>
            <w:tcW w:w="4675" w:type="dxa"/>
          </w:tcPr>
          <w:p w14:paraId="5BF05B47" w14:textId="77777777" w:rsidR="00A21347" w:rsidRDefault="00A21347" w:rsidP="00A21347">
            <w:bookmarkStart w:id="1" w:name="_Hlk125535098"/>
            <w:r>
              <w:t>Разрешение конфликта;</w:t>
            </w:r>
          </w:p>
          <w:p w14:paraId="2EEA9F11" w14:textId="77777777" w:rsidR="00A21347" w:rsidRDefault="00A21347" w:rsidP="00A21347">
            <w:r>
              <w:t xml:space="preserve">Консенсус и компромисс; </w:t>
            </w:r>
          </w:p>
          <w:p w14:paraId="071632C7" w14:textId="77777777" w:rsidR="00A21347" w:rsidRDefault="00A21347" w:rsidP="00A21347">
            <w:r>
              <w:t xml:space="preserve">Экономические (или производственные) конфликты; </w:t>
            </w:r>
          </w:p>
          <w:p w14:paraId="79A6BC0E" w14:textId="77777777" w:rsidR="00A21347" w:rsidRDefault="00A21347" w:rsidP="00A21347">
            <w:r>
              <w:t>Политические</w:t>
            </w:r>
            <w:r w:rsidRPr="000046B4">
              <w:t xml:space="preserve"> конфликты;</w:t>
            </w:r>
          </w:p>
          <w:p w14:paraId="0C895508" w14:textId="77777777" w:rsidR="00A21347" w:rsidRDefault="00A21347" w:rsidP="00A21347">
            <w:r>
              <w:t>Этнические</w:t>
            </w:r>
            <w:r w:rsidRPr="000046B4">
              <w:t xml:space="preserve"> конфликты;</w:t>
            </w:r>
          </w:p>
          <w:p w14:paraId="0B8FD5C6" w14:textId="77777777" w:rsidR="00A21347" w:rsidRDefault="00A21347" w:rsidP="00A21347">
            <w:r>
              <w:t>Религиозные</w:t>
            </w:r>
            <w:r w:rsidRPr="000046B4">
              <w:t xml:space="preserve"> конфликты;</w:t>
            </w:r>
          </w:p>
          <w:p w14:paraId="2808B372" w14:textId="77777777" w:rsidR="00A21347" w:rsidRDefault="00A21347" w:rsidP="00A21347">
            <w:r>
              <w:t>Стратегии поведения в конфликтной ситуации.</w:t>
            </w:r>
          </w:p>
          <w:p w14:paraId="26A23C81" w14:textId="712DEEEA" w:rsidR="00A21347" w:rsidRPr="00A21347" w:rsidRDefault="00A21347" w:rsidP="00800981">
            <w:r>
              <w:t>Исторические способы разрешения конфликтов</w:t>
            </w:r>
            <w:bookmarkEnd w:id="1"/>
          </w:p>
        </w:tc>
      </w:tr>
    </w:tbl>
    <w:p w14:paraId="3CC0E1D8" w14:textId="77777777" w:rsidR="000046B4" w:rsidRDefault="000046B4" w:rsidP="00800981">
      <w:pPr>
        <w:rPr>
          <w:b/>
          <w:bCs/>
        </w:rPr>
      </w:pPr>
    </w:p>
    <w:p w14:paraId="57DAE308" w14:textId="7A2A1DA9" w:rsidR="00800981" w:rsidRPr="00800981" w:rsidRDefault="00800981" w:rsidP="00800981">
      <w:pPr>
        <w:rPr>
          <w:b/>
          <w:bCs/>
        </w:rPr>
      </w:pPr>
      <w:r w:rsidRPr="00800981">
        <w:rPr>
          <w:b/>
          <w:bCs/>
        </w:rPr>
        <w:t>Вопросы для самопроверки:</w:t>
      </w:r>
    </w:p>
    <w:p w14:paraId="2A5CEE11" w14:textId="0E2A25A1" w:rsidR="00800981" w:rsidRDefault="000046B4" w:rsidP="000046B4">
      <w:pPr>
        <w:pStyle w:val="ListParagraph"/>
        <w:numPr>
          <w:ilvl w:val="0"/>
          <w:numId w:val="2"/>
        </w:numPr>
      </w:pPr>
      <w:r>
        <w:t>Что такое конфликт с точки зрения политологии и социологии?</w:t>
      </w:r>
    </w:p>
    <w:p w14:paraId="7AAEEA5F" w14:textId="73692634" w:rsidR="000046B4" w:rsidRDefault="000046B4" w:rsidP="000046B4">
      <w:pPr>
        <w:pStyle w:val="ListParagraph"/>
        <w:numPr>
          <w:ilvl w:val="0"/>
          <w:numId w:val="2"/>
        </w:numPr>
      </w:pPr>
      <w:r>
        <w:t>Каковы типы и фазы конфликта?</w:t>
      </w:r>
    </w:p>
    <w:p w14:paraId="23EB7D72" w14:textId="0716C149" w:rsidR="000046B4" w:rsidRDefault="000046B4" w:rsidP="000046B4">
      <w:pPr>
        <w:pStyle w:val="ListParagraph"/>
        <w:numPr>
          <w:ilvl w:val="0"/>
          <w:numId w:val="2"/>
        </w:numPr>
      </w:pPr>
      <w:r>
        <w:t xml:space="preserve">Каким может быть поведение участников конфликта?  Почему? </w:t>
      </w:r>
    </w:p>
    <w:p w14:paraId="0F01CD23" w14:textId="14A48EFE" w:rsidR="000046B4" w:rsidRDefault="000046B4" w:rsidP="000046B4">
      <w:pPr>
        <w:pStyle w:val="ListParagraph"/>
        <w:numPr>
          <w:ilvl w:val="0"/>
          <w:numId w:val="2"/>
        </w:numPr>
      </w:pPr>
      <w:r>
        <w:t xml:space="preserve">Каковы последствия конфликта и способы его урегулирования/разрешения? </w:t>
      </w:r>
    </w:p>
    <w:p w14:paraId="28F7DCD1" w14:textId="77777777" w:rsidR="00800981" w:rsidRDefault="00800981" w:rsidP="00800981"/>
    <w:p w14:paraId="1FBF7A20" w14:textId="1C4868C8" w:rsidR="00800981" w:rsidRPr="00615B1C" w:rsidRDefault="00800981" w:rsidP="00800981">
      <w:pPr>
        <w:rPr>
          <w:b/>
          <w:bCs/>
          <w:u w:val="single"/>
        </w:rPr>
      </w:pPr>
      <w:r w:rsidRPr="00615B1C">
        <w:rPr>
          <w:b/>
          <w:bCs/>
          <w:u w:val="single"/>
        </w:rPr>
        <w:t xml:space="preserve">Л 2.  Понятие «конфликта»; международно-правовые аспекты </w:t>
      </w:r>
    </w:p>
    <w:p w14:paraId="7E4DD0B4" w14:textId="77777777" w:rsidR="00800981" w:rsidRPr="00800981" w:rsidRDefault="00800981" w:rsidP="00800981">
      <w:pPr>
        <w:rPr>
          <w:b/>
          <w:bCs/>
        </w:rPr>
      </w:pPr>
      <w:r w:rsidRPr="00800981">
        <w:rPr>
          <w:b/>
          <w:bCs/>
        </w:rPr>
        <w:t>Содержание лекции:</w:t>
      </w:r>
    </w:p>
    <w:p w14:paraId="0A4C85DA" w14:textId="0C0E568A" w:rsidR="00800981" w:rsidRDefault="00A757D7" w:rsidP="00A30CE1">
      <w:pPr>
        <w:pStyle w:val="ListParagraph"/>
        <w:numPr>
          <w:ilvl w:val="0"/>
          <w:numId w:val="4"/>
        </w:numPr>
      </w:pPr>
      <w:bookmarkStart w:id="2" w:name="_Hlk125115725"/>
      <w:r>
        <w:t>понятие «конфликта</w:t>
      </w:r>
      <w:r w:rsidR="00A30CE1">
        <w:t>»</w:t>
      </w:r>
      <w:r>
        <w:t xml:space="preserve"> в МП</w:t>
      </w:r>
      <w:r w:rsidR="00E306B4">
        <w:t>;</w:t>
      </w:r>
    </w:p>
    <w:p w14:paraId="1BE5D930" w14:textId="3205A5F3" w:rsidR="00A30CE1" w:rsidRPr="00A30CE1" w:rsidRDefault="00A30CE1" w:rsidP="00800981">
      <w:pPr>
        <w:pStyle w:val="ListParagraph"/>
        <w:numPr>
          <w:ilvl w:val="0"/>
          <w:numId w:val="4"/>
        </w:numPr>
        <w:rPr>
          <w:lang w:val="en-US"/>
        </w:rPr>
      </w:pPr>
      <w:r w:rsidRPr="00A30CE1">
        <w:rPr>
          <w:lang w:val="en-US"/>
        </w:rPr>
        <w:t xml:space="preserve">jus ad bellum </w:t>
      </w:r>
      <w:r>
        <w:t>и</w:t>
      </w:r>
      <w:r w:rsidRPr="00A30CE1">
        <w:rPr>
          <w:lang w:val="en-US"/>
        </w:rPr>
        <w:t xml:space="preserve"> jus in bello:</w:t>
      </w:r>
    </w:p>
    <w:p w14:paraId="0791D965" w14:textId="2A160A38" w:rsidR="00A30CE1" w:rsidRDefault="00A757D7" w:rsidP="00A30CE1">
      <w:r>
        <w:t xml:space="preserve">- </w:t>
      </w:r>
      <w:r w:rsidR="00A30CE1">
        <w:t>гуманитарное право;</w:t>
      </w:r>
      <w:r w:rsidR="00A30CE1">
        <w:t xml:space="preserve"> </w:t>
      </w:r>
      <w:r w:rsidR="00A30CE1">
        <w:t>женевские конвенции;</w:t>
      </w:r>
    </w:p>
    <w:p w14:paraId="7D64B0B7" w14:textId="77777777" w:rsidR="00A30CE1" w:rsidRDefault="00A30CE1" w:rsidP="00A30CE1">
      <w:r>
        <w:t>- устав ООН и международный конфликт;</w:t>
      </w:r>
    </w:p>
    <w:p w14:paraId="1ADC45FB" w14:textId="2F39741B" w:rsidR="00A30CE1" w:rsidRDefault="00A30CE1" w:rsidP="00A30CE1">
      <w:r>
        <w:t>- операции ООН.</w:t>
      </w:r>
    </w:p>
    <w:p w14:paraId="2D66D08A" w14:textId="386DB7A4" w:rsidR="00A757D7" w:rsidRDefault="00A30CE1" w:rsidP="00800981">
      <w:pPr>
        <w:pStyle w:val="ListParagraph"/>
        <w:numPr>
          <w:ilvl w:val="0"/>
          <w:numId w:val="4"/>
        </w:numPr>
      </w:pPr>
      <w:r>
        <w:t>международный спор;</w:t>
      </w:r>
      <w:r>
        <w:t xml:space="preserve"> </w:t>
      </w:r>
      <w:r w:rsidR="00A757D7">
        <w:t>политические, юридические и военные механизмы разрешение конфликта в МП</w:t>
      </w:r>
      <w:r>
        <w:t>:</w:t>
      </w:r>
    </w:p>
    <w:p w14:paraId="59608A24" w14:textId="6D4A715B" w:rsidR="00A757D7" w:rsidRDefault="00A757D7" w:rsidP="00800981">
      <w:r>
        <w:t>- переговоры;</w:t>
      </w:r>
    </w:p>
    <w:p w14:paraId="5BEB9FB3" w14:textId="5E886A81" w:rsidR="00A757D7" w:rsidRDefault="00A757D7" w:rsidP="00800981">
      <w:r>
        <w:t>- посредничество;</w:t>
      </w:r>
    </w:p>
    <w:p w14:paraId="326AB640" w14:textId="6BF2D854" w:rsidR="00A757D7" w:rsidRDefault="00A757D7" w:rsidP="00800981">
      <w:r>
        <w:lastRenderedPageBreak/>
        <w:t>- расследование;</w:t>
      </w:r>
    </w:p>
    <w:p w14:paraId="5E61EF19" w14:textId="65E7C25B" w:rsidR="00A757D7" w:rsidRDefault="00A757D7" w:rsidP="00800981">
      <w:r>
        <w:t>- международный арбитраж;</w:t>
      </w:r>
    </w:p>
    <w:p w14:paraId="0717FC85" w14:textId="7BE9273B" w:rsidR="00A757D7" w:rsidRDefault="00A757D7" w:rsidP="00800981">
      <w:r>
        <w:t>- международные суды и трибуналы</w:t>
      </w:r>
      <w:r w:rsidR="00A30CE1">
        <w:t>.</w:t>
      </w:r>
    </w:p>
    <w:bookmarkEnd w:id="2"/>
    <w:p w14:paraId="549A1CFA" w14:textId="77777777" w:rsidR="00A757D7" w:rsidRDefault="00A757D7" w:rsidP="00800981"/>
    <w:p w14:paraId="34B7A46F" w14:textId="4EC27FD8" w:rsidR="00800981" w:rsidRDefault="00800981" w:rsidP="00800981">
      <w:pPr>
        <w:rPr>
          <w:b/>
          <w:bCs/>
        </w:rPr>
      </w:pPr>
      <w:r w:rsidRPr="00800981">
        <w:rPr>
          <w:b/>
          <w:bCs/>
        </w:rPr>
        <w:t>Термины: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A21347" w14:paraId="28DFCB94" w14:textId="77777777" w:rsidTr="00A21347">
        <w:tc>
          <w:tcPr>
            <w:tcW w:w="4675" w:type="dxa"/>
          </w:tcPr>
          <w:p w14:paraId="090BD2D2" w14:textId="77777777" w:rsidR="00A21347" w:rsidRDefault="00A21347" w:rsidP="00A21347">
            <w:r>
              <w:t>понятие «конфликта в МП;</w:t>
            </w:r>
          </w:p>
          <w:p w14:paraId="25A382F4" w14:textId="77777777" w:rsidR="00A21347" w:rsidRDefault="00A21347" w:rsidP="00A21347">
            <w:r>
              <w:t>международный спор;</w:t>
            </w:r>
          </w:p>
          <w:p w14:paraId="0CE39B1E" w14:textId="77777777" w:rsidR="00A21347" w:rsidRPr="00A30CE1" w:rsidRDefault="00A21347" w:rsidP="00A21347">
            <w:pPr>
              <w:rPr>
                <w:lang w:val="en-US"/>
              </w:rPr>
            </w:pPr>
            <w:r>
              <w:rPr>
                <w:lang w:val="en-US"/>
              </w:rPr>
              <w:t>jus</w:t>
            </w:r>
            <w:r w:rsidRPr="00A30CE1">
              <w:rPr>
                <w:lang w:val="en-US"/>
              </w:rPr>
              <w:t xml:space="preserve"> </w:t>
            </w:r>
            <w:r>
              <w:rPr>
                <w:lang w:val="en-US"/>
              </w:rPr>
              <w:t>ad</w:t>
            </w:r>
            <w:r w:rsidRPr="00A30CE1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bellum </w:t>
            </w:r>
            <w:r>
              <w:t>и</w:t>
            </w:r>
            <w:r w:rsidRPr="00A30CE1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jus in </w:t>
            </w:r>
            <w:proofErr w:type="gramStart"/>
            <w:r>
              <w:rPr>
                <w:lang w:val="en-US"/>
              </w:rPr>
              <w:t>bello</w:t>
            </w:r>
            <w:r w:rsidRPr="00A30CE1">
              <w:rPr>
                <w:lang w:val="en-US"/>
              </w:rPr>
              <w:t>;</w:t>
            </w:r>
            <w:proofErr w:type="gramEnd"/>
          </w:p>
          <w:p w14:paraId="12C28486" w14:textId="77777777" w:rsidR="00A21347" w:rsidRDefault="00A21347" w:rsidP="00A21347">
            <w:r>
              <w:t>политические, юридические и военные механизмы разрешение конфликта в МП4</w:t>
            </w:r>
          </w:p>
          <w:p w14:paraId="4B62CC1D" w14:textId="77777777" w:rsidR="00A21347" w:rsidRDefault="00A21347" w:rsidP="00A21347">
            <w:r>
              <w:t>устав ООН и международный конфликт;</w:t>
            </w:r>
          </w:p>
          <w:p w14:paraId="283D60A9" w14:textId="77777777" w:rsidR="00A21347" w:rsidRDefault="00A21347" w:rsidP="00A21347">
            <w:r>
              <w:t>гуманитарное право;</w:t>
            </w:r>
          </w:p>
          <w:p w14:paraId="43BBF189" w14:textId="3E088274" w:rsidR="00A21347" w:rsidRPr="00A21347" w:rsidRDefault="00A21347" w:rsidP="00800981">
            <w:r>
              <w:t>женевские конвенции;</w:t>
            </w:r>
          </w:p>
        </w:tc>
        <w:tc>
          <w:tcPr>
            <w:tcW w:w="4675" w:type="dxa"/>
          </w:tcPr>
          <w:p w14:paraId="7EC3A15C" w14:textId="77777777" w:rsidR="00A21347" w:rsidRDefault="00A21347" w:rsidP="00A21347">
            <w:r>
              <w:t>переговоры;</w:t>
            </w:r>
          </w:p>
          <w:p w14:paraId="32123A56" w14:textId="77777777" w:rsidR="00A21347" w:rsidRDefault="00A21347" w:rsidP="00A21347">
            <w:r>
              <w:t>посредничество;</w:t>
            </w:r>
          </w:p>
          <w:p w14:paraId="0054CF16" w14:textId="77777777" w:rsidR="00A21347" w:rsidRDefault="00A21347" w:rsidP="00A21347">
            <w:r>
              <w:t>расследование;</w:t>
            </w:r>
          </w:p>
          <w:p w14:paraId="50992A4D" w14:textId="77777777" w:rsidR="00A21347" w:rsidRDefault="00A21347" w:rsidP="00A21347">
            <w:r>
              <w:t>международный арбитраж;</w:t>
            </w:r>
          </w:p>
          <w:p w14:paraId="1EF8A55E" w14:textId="77777777" w:rsidR="00A21347" w:rsidRDefault="00A21347" w:rsidP="00A21347">
            <w:r>
              <w:t>международные суды и трибуналы;</w:t>
            </w:r>
          </w:p>
          <w:p w14:paraId="43ECBD66" w14:textId="77777777" w:rsidR="00A21347" w:rsidRDefault="00A21347" w:rsidP="00A21347">
            <w:r>
              <w:t>операции ООН.</w:t>
            </w:r>
          </w:p>
          <w:p w14:paraId="6C2AB902" w14:textId="77777777" w:rsidR="00A21347" w:rsidRDefault="00A21347" w:rsidP="00A21347"/>
          <w:p w14:paraId="1C2DECBD" w14:textId="77777777" w:rsidR="00A21347" w:rsidRDefault="00A21347" w:rsidP="00800981">
            <w:pPr>
              <w:rPr>
                <w:b/>
                <w:bCs/>
              </w:rPr>
            </w:pPr>
          </w:p>
        </w:tc>
      </w:tr>
    </w:tbl>
    <w:p w14:paraId="16AF589D" w14:textId="77777777" w:rsidR="00A21347" w:rsidRPr="00800981" w:rsidRDefault="00A21347" w:rsidP="00800981">
      <w:pPr>
        <w:rPr>
          <w:b/>
          <w:bCs/>
        </w:rPr>
      </w:pPr>
    </w:p>
    <w:p w14:paraId="0371B638" w14:textId="77777777" w:rsidR="00A30CE1" w:rsidRDefault="00800981" w:rsidP="00A30CE1">
      <w:pPr>
        <w:rPr>
          <w:b/>
          <w:bCs/>
        </w:rPr>
      </w:pPr>
      <w:r w:rsidRPr="00800981">
        <w:rPr>
          <w:b/>
          <w:bCs/>
        </w:rPr>
        <w:t>Вопросы для самопроверки:</w:t>
      </w:r>
    </w:p>
    <w:p w14:paraId="7CE16E8A" w14:textId="69238CDF" w:rsidR="00A30CE1" w:rsidRPr="00A21347" w:rsidRDefault="00A30CE1" w:rsidP="00A21347">
      <w:pPr>
        <w:pStyle w:val="ListParagraph"/>
        <w:numPr>
          <w:ilvl w:val="0"/>
          <w:numId w:val="10"/>
        </w:numPr>
        <w:rPr>
          <w:b/>
          <w:bCs/>
        </w:rPr>
      </w:pPr>
      <w:r w:rsidRPr="00A30CE1">
        <w:t xml:space="preserve">Как отличается </w:t>
      </w:r>
      <w:r w:rsidRPr="00A30CE1">
        <w:t>понятие</w:t>
      </w:r>
      <w:r>
        <w:t xml:space="preserve"> «</w:t>
      </w:r>
      <w:proofErr w:type="gramStart"/>
      <w:r>
        <w:t xml:space="preserve">конфликта» </w:t>
      </w:r>
      <w:r>
        <w:t xml:space="preserve"> и</w:t>
      </w:r>
      <w:proofErr w:type="gramEnd"/>
      <w:r>
        <w:t xml:space="preserve"> «международного спора» </w:t>
      </w:r>
      <w:r>
        <w:t>в МП</w:t>
      </w:r>
      <w:r>
        <w:t>?</w:t>
      </w:r>
    </w:p>
    <w:p w14:paraId="6F5AA049" w14:textId="4E39FFBA" w:rsidR="00A30CE1" w:rsidRPr="00A30CE1" w:rsidRDefault="00A30CE1" w:rsidP="00A21347">
      <w:pPr>
        <w:pStyle w:val="ListParagraph"/>
        <w:numPr>
          <w:ilvl w:val="0"/>
          <w:numId w:val="10"/>
        </w:numPr>
      </w:pPr>
      <w:r>
        <w:t>Что</w:t>
      </w:r>
      <w:r w:rsidRPr="00A21347">
        <w:rPr>
          <w:lang w:val="en-US"/>
        </w:rPr>
        <w:t xml:space="preserve"> </w:t>
      </w:r>
      <w:r>
        <w:t>такое</w:t>
      </w:r>
      <w:r w:rsidRPr="00A21347">
        <w:rPr>
          <w:lang w:val="en-US"/>
        </w:rPr>
        <w:t xml:space="preserve"> </w:t>
      </w:r>
      <w:r w:rsidRPr="00A21347">
        <w:rPr>
          <w:lang w:val="en-US"/>
        </w:rPr>
        <w:t xml:space="preserve">jus ad bellum </w:t>
      </w:r>
      <w:r>
        <w:t>и</w:t>
      </w:r>
      <w:r w:rsidRPr="00A21347">
        <w:rPr>
          <w:lang w:val="en-US"/>
        </w:rPr>
        <w:t xml:space="preserve"> jus in bello</w:t>
      </w:r>
      <w:r w:rsidRPr="00A21347">
        <w:rPr>
          <w:lang w:val="en-US"/>
        </w:rPr>
        <w:t xml:space="preserve">? </w:t>
      </w:r>
      <w:r>
        <w:t xml:space="preserve">Каким образом они регулируются МП в рамках ООН и за ее пределами? </w:t>
      </w:r>
    </w:p>
    <w:p w14:paraId="5E9712E8" w14:textId="76F1C937" w:rsidR="00A30CE1" w:rsidRDefault="00A30CE1" w:rsidP="00A21347">
      <w:pPr>
        <w:pStyle w:val="ListParagraph"/>
        <w:numPr>
          <w:ilvl w:val="0"/>
          <w:numId w:val="10"/>
        </w:numPr>
      </w:pPr>
      <w:r>
        <w:t xml:space="preserve">Какие механизмы разрешения </w:t>
      </w:r>
      <w:r>
        <w:t>международны</w:t>
      </w:r>
      <w:r>
        <w:t xml:space="preserve">х </w:t>
      </w:r>
      <w:r>
        <w:t>спор</w:t>
      </w:r>
      <w:r>
        <w:t>ов (</w:t>
      </w:r>
      <w:r>
        <w:t>политические, юридические и военные</w:t>
      </w:r>
      <w:r>
        <w:t>) предусмотрены уставом ООН?</w:t>
      </w:r>
    </w:p>
    <w:p w14:paraId="4750D0AA" w14:textId="77777777" w:rsidR="00800981" w:rsidRDefault="00800981" w:rsidP="00800981"/>
    <w:p w14:paraId="0FBCF286" w14:textId="2AB39B12" w:rsidR="00800981" w:rsidRPr="00615B1C" w:rsidRDefault="00800981" w:rsidP="00800981">
      <w:pPr>
        <w:rPr>
          <w:b/>
          <w:bCs/>
          <w:u w:val="single"/>
        </w:rPr>
      </w:pPr>
      <w:r w:rsidRPr="00615B1C">
        <w:rPr>
          <w:b/>
          <w:bCs/>
          <w:u w:val="single"/>
        </w:rPr>
        <w:t xml:space="preserve">Л 3. Понятие «региона» и регионоведение </w:t>
      </w:r>
    </w:p>
    <w:p w14:paraId="4B0F0B8B" w14:textId="77777777" w:rsidR="00800981" w:rsidRPr="00800981" w:rsidRDefault="00800981" w:rsidP="00800981">
      <w:pPr>
        <w:rPr>
          <w:b/>
          <w:bCs/>
        </w:rPr>
      </w:pPr>
      <w:r w:rsidRPr="00800981">
        <w:rPr>
          <w:b/>
          <w:bCs/>
        </w:rPr>
        <w:t>Содержание лекции:</w:t>
      </w:r>
    </w:p>
    <w:p w14:paraId="47001152" w14:textId="78106FB3" w:rsidR="00615B1C" w:rsidRDefault="00615B1C" w:rsidP="00615B1C">
      <w:r>
        <w:t>1.1</w:t>
      </w:r>
      <w:r>
        <w:tab/>
        <w:t>Физическая география</w:t>
      </w:r>
      <w:bookmarkStart w:id="3" w:name="_Hlk125116332"/>
      <w:r>
        <w:t xml:space="preserve">: понятие «регион»; </w:t>
      </w:r>
      <w:bookmarkEnd w:id="3"/>
    </w:p>
    <w:p w14:paraId="68A55A37" w14:textId="37B87940" w:rsidR="00615B1C" w:rsidRDefault="00615B1C" w:rsidP="00615B1C">
      <w:r>
        <w:t>1.2</w:t>
      </w:r>
      <w:r>
        <w:tab/>
        <w:t>Общественная география</w:t>
      </w:r>
      <w:r w:rsidRPr="00615B1C">
        <w:t>: понятие «регион»;</w:t>
      </w:r>
    </w:p>
    <w:p w14:paraId="3CF01B8E" w14:textId="77777777" w:rsidR="00615B1C" w:rsidRDefault="00615B1C" w:rsidP="00615B1C">
      <w:r>
        <w:t>1.3</w:t>
      </w:r>
      <w:r>
        <w:tab/>
        <w:t>Политическая география</w:t>
      </w:r>
      <w:r w:rsidRPr="00615B1C">
        <w:t>: понятие «регион»;</w:t>
      </w:r>
    </w:p>
    <w:p w14:paraId="6F7FCBBC" w14:textId="462A68CF" w:rsidR="00615B1C" w:rsidRDefault="00615B1C" w:rsidP="00615B1C">
      <w:r>
        <w:t xml:space="preserve">1.4. </w:t>
      </w:r>
      <w:r>
        <w:tab/>
        <w:t>Регион как к</w:t>
      </w:r>
      <w:r>
        <w:t>ультурно-историческая территориальная единица</w:t>
      </w:r>
      <w:r>
        <w:t>.</w:t>
      </w:r>
    </w:p>
    <w:p w14:paraId="7F8FA1A1" w14:textId="77777777" w:rsidR="00615B1C" w:rsidRDefault="00615B1C" w:rsidP="00800981"/>
    <w:p w14:paraId="3768B346" w14:textId="0BBA27A5" w:rsidR="00800981" w:rsidRPr="00800981" w:rsidRDefault="00800981" w:rsidP="00800981">
      <w:pPr>
        <w:rPr>
          <w:b/>
          <w:bCs/>
        </w:rPr>
      </w:pPr>
      <w:r w:rsidRPr="00800981">
        <w:rPr>
          <w:b/>
          <w:bCs/>
        </w:rPr>
        <w:t>Термины:</w:t>
      </w:r>
    </w:p>
    <w:p w14:paraId="46B258E0" w14:textId="2882B3F2" w:rsidR="00800981" w:rsidRDefault="00615B1C" w:rsidP="00800981">
      <w:bookmarkStart w:id="4" w:name="_Hlk125116508"/>
      <w:r>
        <w:t>Регион;</w:t>
      </w:r>
    </w:p>
    <w:p w14:paraId="7565B4AA" w14:textId="00AA4375" w:rsidR="00615B1C" w:rsidRDefault="00615B1C" w:rsidP="00800981">
      <w:r>
        <w:t>Регионоведение;</w:t>
      </w:r>
    </w:p>
    <w:p w14:paraId="6BA63090" w14:textId="7CD1BD22" w:rsidR="00615B1C" w:rsidRDefault="00615B1C" w:rsidP="00800981">
      <w:r>
        <w:t>Регионализация;</w:t>
      </w:r>
    </w:p>
    <w:p w14:paraId="1551C0E2" w14:textId="5B3DDB02" w:rsidR="00615B1C" w:rsidRDefault="00615B1C" w:rsidP="00800981">
      <w:r>
        <w:t>Региональный комплекс безопасности;</w:t>
      </w:r>
    </w:p>
    <w:p w14:paraId="6F07BA2C" w14:textId="4506DAE2" w:rsidR="00615B1C" w:rsidRDefault="00615B1C" w:rsidP="00800981">
      <w:r>
        <w:t>Региональный уровень международной политики;</w:t>
      </w:r>
    </w:p>
    <w:p w14:paraId="3307E632" w14:textId="7ACC54FA" w:rsidR="00615B1C" w:rsidRDefault="00615B1C" w:rsidP="00800981">
      <w:r>
        <w:t>Региональные структуры и режимы.</w:t>
      </w:r>
    </w:p>
    <w:bookmarkEnd w:id="4"/>
    <w:p w14:paraId="72B0FBB3" w14:textId="77777777" w:rsidR="00615B1C" w:rsidRDefault="00615B1C" w:rsidP="00800981"/>
    <w:p w14:paraId="4308580D" w14:textId="77777777" w:rsidR="00800981" w:rsidRPr="00800981" w:rsidRDefault="00800981" w:rsidP="00800981">
      <w:pPr>
        <w:rPr>
          <w:b/>
          <w:bCs/>
        </w:rPr>
      </w:pPr>
      <w:r w:rsidRPr="00800981">
        <w:rPr>
          <w:b/>
          <w:bCs/>
        </w:rPr>
        <w:t>Вопросы для самопроверки:</w:t>
      </w:r>
    </w:p>
    <w:p w14:paraId="4C0D634D" w14:textId="7C0C87F3" w:rsidR="00615B1C" w:rsidRDefault="00615B1C" w:rsidP="00A21347">
      <w:pPr>
        <w:pStyle w:val="ListParagraph"/>
        <w:numPr>
          <w:ilvl w:val="0"/>
          <w:numId w:val="11"/>
        </w:numPr>
      </w:pPr>
      <w:r>
        <w:t>Каким образом используется понятие «</w:t>
      </w:r>
      <w:r>
        <w:t>Регион</w:t>
      </w:r>
      <w:r>
        <w:t xml:space="preserve">» в различный областях науки? </w:t>
      </w:r>
    </w:p>
    <w:p w14:paraId="38A77124" w14:textId="4DBF7557" w:rsidR="00615B1C" w:rsidRDefault="00615B1C" w:rsidP="00A21347">
      <w:pPr>
        <w:pStyle w:val="ListParagraph"/>
        <w:numPr>
          <w:ilvl w:val="0"/>
          <w:numId w:val="11"/>
        </w:numPr>
      </w:pPr>
      <w:r>
        <w:t xml:space="preserve">Что такое </w:t>
      </w:r>
      <w:r>
        <w:t>Регионоведение</w:t>
      </w:r>
      <w:r>
        <w:t>?</w:t>
      </w:r>
    </w:p>
    <w:p w14:paraId="0AAC48B3" w14:textId="4807541D" w:rsidR="00615B1C" w:rsidRDefault="00615B1C" w:rsidP="00A21347">
      <w:pPr>
        <w:pStyle w:val="ListParagraph"/>
        <w:numPr>
          <w:ilvl w:val="0"/>
          <w:numId w:val="11"/>
        </w:numPr>
      </w:pPr>
      <w:r>
        <w:t xml:space="preserve">Каким образом современная </w:t>
      </w:r>
      <w:r>
        <w:t>Регионализация</w:t>
      </w:r>
      <w:r>
        <w:t xml:space="preserve"> отличается от предыдущих?</w:t>
      </w:r>
    </w:p>
    <w:p w14:paraId="0E6DAD9B" w14:textId="3CFF6F2F" w:rsidR="00615B1C" w:rsidRDefault="00615B1C" w:rsidP="00A21347">
      <w:pPr>
        <w:pStyle w:val="ListParagraph"/>
        <w:numPr>
          <w:ilvl w:val="0"/>
          <w:numId w:val="11"/>
        </w:numPr>
      </w:pPr>
      <w:r>
        <w:t xml:space="preserve">Что такое </w:t>
      </w:r>
      <w:r>
        <w:t>Региональный комплекс безопасности</w:t>
      </w:r>
      <w:r>
        <w:t>?</w:t>
      </w:r>
    </w:p>
    <w:p w14:paraId="20A9DE17" w14:textId="68745B07" w:rsidR="00615B1C" w:rsidRDefault="00615B1C" w:rsidP="00A21347">
      <w:pPr>
        <w:pStyle w:val="ListParagraph"/>
        <w:numPr>
          <w:ilvl w:val="0"/>
          <w:numId w:val="11"/>
        </w:numPr>
      </w:pPr>
      <w:r>
        <w:t>Какие черты присущи региональному</w:t>
      </w:r>
      <w:r>
        <w:t xml:space="preserve"> </w:t>
      </w:r>
      <w:r>
        <w:t>уровню</w:t>
      </w:r>
      <w:r>
        <w:t xml:space="preserve"> международной политики</w:t>
      </w:r>
      <w:r>
        <w:t>?</w:t>
      </w:r>
    </w:p>
    <w:p w14:paraId="62633920" w14:textId="659BF436" w:rsidR="00800981" w:rsidRDefault="00615B1C" w:rsidP="00A21347">
      <w:pPr>
        <w:pStyle w:val="ListParagraph"/>
        <w:numPr>
          <w:ilvl w:val="0"/>
          <w:numId w:val="11"/>
        </w:numPr>
      </w:pPr>
      <w:r>
        <w:t>Какое место р</w:t>
      </w:r>
      <w:r>
        <w:t>егиональные структуры и режимы</w:t>
      </w:r>
      <w:r>
        <w:t xml:space="preserve"> заминают в мировой политике?</w:t>
      </w:r>
    </w:p>
    <w:p w14:paraId="46D842E1" w14:textId="77777777" w:rsidR="00615B1C" w:rsidRDefault="00615B1C" w:rsidP="00800981"/>
    <w:p w14:paraId="5EB0AA70" w14:textId="4A19477C" w:rsidR="00800981" w:rsidRPr="00940653" w:rsidRDefault="00800981" w:rsidP="00800981">
      <w:pPr>
        <w:rPr>
          <w:b/>
          <w:bCs/>
          <w:u w:val="single"/>
        </w:rPr>
      </w:pPr>
      <w:r w:rsidRPr="00940653">
        <w:rPr>
          <w:b/>
          <w:bCs/>
          <w:u w:val="single"/>
        </w:rPr>
        <w:t xml:space="preserve">Л 4. От «Средней Азии» до «Центральной Азии»: эволюция концепций </w:t>
      </w:r>
    </w:p>
    <w:p w14:paraId="3226B9EC" w14:textId="77777777" w:rsidR="00800981" w:rsidRPr="00800981" w:rsidRDefault="00800981" w:rsidP="00800981">
      <w:pPr>
        <w:rPr>
          <w:b/>
          <w:bCs/>
        </w:rPr>
      </w:pPr>
      <w:r w:rsidRPr="00800981">
        <w:rPr>
          <w:b/>
          <w:bCs/>
        </w:rPr>
        <w:t>Содержание лекции:</w:t>
      </w:r>
    </w:p>
    <w:p w14:paraId="5A69E157" w14:textId="10AC95F2" w:rsidR="00D26DC4" w:rsidRDefault="00D26DC4" w:rsidP="00AD5D32">
      <w:pPr>
        <w:pStyle w:val="ListParagraph"/>
        <w:numPr>
          <w:ilvl w:val="0"/>
          <w:numId w:val="6"/>
        </w:numPr>
      </w:pPr>
      <w:r>
        <w:t xml:space="preserve">Средняя Азия </w:t>
      </w:r>
      <w:r>
        <w:t>как географическое</w:t>
      </w:r>
      <w:r>
        <w:t xml:space="preserve"> понятие</w:t>
      </w:r>
      <w:r>
        <w:t xml:space="preserve"> </w:t>
      </w:r>
      <w:r>
        <w:t>в Российской империи</w:t>
      </w:r>
      <w:r w:rsidR="00AD5D32">
        <w:t>;</w:t>
      </w:r>
    </w:p>
    <w:p w14:paraId="606C5ACF" w14:textId="6C370FD4" w:rsidR="00D26DC4" w:rsidRDefault="00D26DC4" w:rsidP="00AD5D32">
      <w:pPr>
        <w:pStyle w:val="ListParagraph"/>
        <w:numPr>
          <w:ilvl w:val="0"/>
          <w:numId w:val="6"/>
        </w:numPr>
      </w:pPr>
      <w:bookmarkStart w:id="5" w:name="_Hlk125205619"/>
      <w:r>
        <w:t>Н</w:t>
      </w:r>
      <w:r>
        <w:t xml:space="preserve">ационально-территориальное размежевание </w:t>
      </w:r>
      <w:bookmarkEnd w:id="5"/>
      <w:r>
        <w:t>в СССР с 1925 по 1936 год, образован</w:t>
      </w:r>
      <w:r>
        <w:t>ие автономных/союзных республик</w:t>
      </w:r>
      <w:r w:rsidR="00AD5D32">
        <w:t>;</w:t>
      </w:r>
    </w:p>
    <w:p w14:paraId="05FF6755" w14:textId="00CC642B" w:rsidR="00D26DC4" w:rsidRDefault="00D26DC4" w:rsidP="00AD5D32">
      <w:pPr>
        <w:pStyle w:val="ListParagraph"/>
        <w:numPr>
          <w:ilvl w:val="0"/>
          <w:numId w:val="6"/>
        </w:numPr>
      </w:pPr>
      <w:r>
        <w:t xml:space="preserve">Советский </w:t>
      </w:r>
      <w:r>
        <w:t>регион</w:t>
      </w:r>
      <w:r>
        <w:t xml:space="preserve"> </w:t>
      </w:r>
      <w:r>
        <w:t>«Казахстан и Средняя Азия»</w:t>
      </w:r>
      <w:r w:rsidR="00AD5D32">
        <w:t>;</w:t>
      </w:r>
    </w:p>
    <w:p w14:paraId="110DDCBB" w14:textId="0C87964A" w:rsidR="00D26DC4" w:rsidRDefault="00D26DC4" w:rsidP="00AD5D32">
      <w:pPr>
        <w:pStyle w:val="ListParagraph"/>
        <w:numPr>
          <w:ilvl w:val="0"/>
          <w:numId w:val="6"/>
        </w:numPr>
      </w:pPr>
      <w:r>
        <w:t xml:space="preserve">Восточный Туркестан </w:t>
      </w:r>
      <w:r>
        <w:t xml:space="preserve">и </w:t>
      </w:r>
      <w:r>
        <w:t>понятие «Средняя Азия»</w:t>
      </w:r>
      <w:r w:rsidR="00AD5D32">
        <w:t>;</w:t>
      </w:r>
    </w:p>
    <w:p w14:paraId="4A717EDF" w14:textId="63973B1C" w:rsidR="00D26DC4" w:rsidRDefault="00D26DC4" w:rsidP="00AD5D32">
      <w:pPr>
        <w:pStyle w:val="ListParagraph"/>
        <w:numPr>
          <w:ilvl w:val="0"/>
          <w:numId w:val="6"/>
        </w:numPr>
      </w:pPr>
      <w:r>
        <w:lastRenderedPageBreak/>
        <w:t xml:space="preserve">От СА к ЦА </w:t>
      </w:r>
      <w:r>
        <w:t xml:space="preserve">начала XXI </w:t>
      </w:r>
      <w:r>
        <w:t>в</w:t>
      </w:r>
      <w:r w:rsidR="00AD5D32">
        <w:t>.</w:t>
      </w:r>
    </w:p>
    <w:p w14:paraId="7F1D1C4E" w14:textId="77777777" w:rsidR="00D26DC4" w:rsidRDefault="00D26DC4" w:rsidP="00D26DC4"/>
    <w:p w14:paraId="21C47577" w14:textId="77777777" w:rsidR="00800981" w:rsidRPr="00800981" w:rsidRDefault="00800981" w:rsidP="00800981">
      <w:pPr>
        <w:rPr>
          <w:b/>
          <w:bCs/>
        </w:rPr>
      </w:pPr>
      <w:r w:rsidRPr="00800981">
        <w:rPr>
          <w:b/>
          <w:bCs/>
        </w:rPr>
        <w:t>Термины:</w:t>
      </w:r>
    </w:p>
    <w:p w14:paraId="08DB15A0" w14:textId="7C4D7166" w:rsidR="00800981" w:rsidRDefault="00AD5D32" w:rsidP="00AD5D32">
      <w:pPr>
        <w:pStyle w:val="ListParagraph"/>
        <w:numPr>
          <w:ilvl w:val="0"/>
          <w:numId w:val="8"/>
        </w:numPr>
      </w:pPr>
      <w:bookmarkStart w:id="6" w:name="_Hlk125205804"/>
      <w:r>
        <w:t>Регион</w:t>
      </w:r>
    </w:p>
    <w:p w14:paraId="4345F4BA" w14:textId="610D80A7" w:rsidR="00AD5D32" w:rsidRDefault="00AD5D32" w:rsidP="00AD5D32">
      <w:pPr>
        <w:pStyle w:val="ListParagraph"/>
        <w:numPr>
          <w:ilvl w:val="0"/>
          <w:numId w:val="8"/>
        </w:numPr>
      </w:pPr>
      <w:r>
        <w:t>Средняя Азия</w:t>
      </w:r>
    </w:p>
    <w:p w14:paraId="4153E133" w14:textId="32AA941B" w:rsidR="00AD5D32" w:rsidRDefault="00AD5D32" w:rsidP="00AD5D32">
      <w:pPr>
        <w:pStyle w:val="ListParagraph"/>
        <w:numPr>
          <w:ilvl w:val="0"/>
          <w:numId w:val="8"/>
        </w:numPr>
      </w:pPr>
      <w:r>
        <w:t xml:space="preserve">Центральная Азия </w:t>
      </w:r>
    </w:p>
    <w:p w14:paraId="550099B0" w14:textId="22E84D3D" w:rsidR="00AD5D32" w:rsidRDefault="00AD5D32" w:rsidP="00AD5D32">
      <w:pPr>
        <w:pStyle w:val="ListParagraph"/>
        <w:numPr>
          <w:ilvl w:val="0"/>
          <w:numId w:val="8"/>
        </w:numPr>
      </w:pPr>
      <w:r>
        <w:t>Национально-территориальное размежевание</w:t>
      </w:r>
    </w:p>
    <w:p w14:paraId="0FA2C7B4" w14:textId="61833081" w:rsidR="00AD5D32" w:rsidRPr="00AD5D32" w:rsidRDefault="00AD5D32" w:rsidP="00AD5D32">
      <w:pPr>
        <w:pStyle w:val="ListParagraph"/>
        <w:numPr>
          <w:ilvl w:val="0"/>
          <w:numId w:val="8"/>
        </w:numPr>
      </w:pPr>
      <w:bookmarkStart w:id="7" w:name="_Hlk125206135"/>
      <w:r w:rsidRPr="00AD5D32">
        <w:t>Автономная советская республик</w:t>
      </w:r>
      <w:r w:rsidR="00F12874">
        <w:t>а</w:t>
      </w:r>
    </w:p>
    <w:p w14:paraId="59439EE9" w14:textId="27D70A20" w:rsidR="00AD5D32" w:rsidRPr="00AD5D32" w:rsidRDefault="00AD5D32" w:rsidP="00AD5D32">
      <w:pPr>
        <w:pStyle w:val="ListParagraph"/>
        <w:numPr>
          <w:ilvl w:val="0"/>
          <w:numId w:val="8"/>
        </w:numPr>
      </w:pPr>
      <w:r w:rsidRPr="00AD5D32">
        <w:t>Союзная советская республика</w:t>
      </w:r>
    </w:p>
    <w:bookmarkEnd w:id="7"/>
    <w:p w14:paraId="1AE7F8D4" w14:textId="352484AB" w:rsidR="00AD5D32" w:rsidRPr="00AD5D32" w:rsidRDefault="00AD5D32" w:rsidP="00AD5D32">
      <w:pPr>
        <w:pStyle w:val="ListParagraph"/>
        <w:numPr>
          <w:ilvl w:val="0"/>
          <w:numId w:val="8"/>
        </w:numPr>
      </w:pPr>
      <w:r w:rsidRPr="00AD5D32">
        <w:t>Большая</w:t>
      </w:r>
      <w:r>
        <w:t xml:space="preserve"> </w:t>
      </w:r>
      <w:r w:rsidRPr="00AD5D32">
        <w:t xml:space="preserve">Центральная Азия </w:t>
      </w:r>
    </w:p>
    <w:p w14:paraId="2DE4FE3A" w14:textId="1B7BABFF" w:rsidR="00AD5D32" w:rsidRPr="00AD5D32" w:rsidRDefault="00AD5D32" w:rsidP="00AD5D32">
      <w:pPr>
        <w:pStyle w:val="ListParagraph"/>
        <w:numPr>
          <w:ilvl w:val="0"/>
          <w:numId w:val="8"/>
        </w:numPr>
      </w:pPr>
      <w:r w:rsidRPr="00AD5D32">
        <w:t xml:space="preserve">Евразия </w:t>
      </w:r>
    </w:p>
    <w:bookmarkEnd w:id="6"/>
    <w:p w14:paraId="7282066A" w14:textId="77777777" w:rsidR="00AD5D32" w:rsidRDefault="00AD5D32" w:rsidP="00800981">
      <w:pPr>
        <w:rPr>
          <w:b/>
          <w:bCs/>
        </w:rPr>
      </w:pPr>
    </w:p>
    <w:p w14:paraId="248FC2A1" w14:textId="1018E64A" w:rsidR="00AD5D32" w:rsidRPr="00AD5D32" w:rsidRDefault="00800981" w:rsidP="00AD5D32">
      <w:pPr>
        <w:rPr>
          <w:b/>
          <w:bCs/>
        </w:rPr>
      </w:pPr>
      <w:r w:rsidRPr="00800981">
        <w:rPr>
          <w:b/>
          <w:bCs/>
        </w:rPr>
        <w:t>Вопросы для самопроверки:</w:t>
      </w:r>
    </w:p>
    <w:p w14:paraId="5EBA2862" w14:textId="6B648F92" w:rsidR="00AD5D32" w:rsidRDefault="00AD5D32" w:rsidP="00A21347">
      <w:pPr>
        <w:pStyle w:val="ListParagraph"/>
        <w:numPr>
          <w:ilvl w:val="0"/>
          <w:numId w:val="12"/>
        </w:numPr>
      </w:pPr>
      <w:r>
        <w:t xml:space="preserve">Как изменилось содержание понятия </w:t>
      </w:r>
      <w:r>
        <w:t>Средняя Азия</w:t>
      </w:r>
      <w:r>
        <w:t xml:space="preserve"> от Российской империи до позднего СССР?</w:t>
      </w:r>
    </w:p>
    <w:p w14:paraId="08DA7668" w14:textId="79CD41EF" w:rsidR="00AD5D32" w:rsidRDefault="00AD5D32" w:rsidP="00A21347">
      <w:pPr>
        <w:pStyle w:val="ListParagraph"/>
        <w:numPr>
          <w:ilvl w:val="0"/>
          <w:numId w:val="12"/>
        </w:numPr>
      </w:pPr>
      <w:r>
        <w:t xml:space="preserve">При каких исторических обстоятельствах и в таком геополитическом </w:t>
      </w:r>
      <w:proofErr w:type="spellStart"/>
      <w:r>
        <w:t>конкексте</w:t>
      </w:r>
      <w:proofErr w:type="spellEnd"/>
      <w:r>
        <w:t xml:space="preserve"> появилось и укрепилось понятия </w:t>
      </w:r>
      <w:r>
        <w:t>Центральная Азия</w:t>
      </w:r>
      <w:r>
        <w:t>?</w:t>
      </w:r>
    </w:p>
    <w:p w14:paraId="7F5142AA" w14:textId="2494139A" w:rsidR="00800981" w:rsidRDefault="00AD5D32" w:rsidP="00A21347">
      <w:pPr>
        <w:pStyle w:val="ListParagraph"/>
        <w:numPr>
          <w:ilvl w:val="0"/>
          <w:numId w:val="12"/>
        </w:numPr>
      </w:pPr>
      <w:r>
        <w:t>«</w:t>
      </w:r>
      <w:r>
        <w:t>Большая Центральная Азия</w:t>
      </w:r>
      <w:r>
        <w:t>» и «</w:t>
      </w:r>
      <w:r>
        <w:t>Евразия</w:t>
      </w:r>
      <w:r>
        <w:t>» что это?</w:t>
      </w:r>
    </w:p>
    <w:p w14:paraId="5FC0CBCB" w14:textId="77777777" w:rsidR="00AD5D32" w:rsidRDefault="00AD5D32" w:rsidP="00AD5D32"/>
    <w:p w14:paraId="158496EF" w14:textId="4DC51E6E" w:rsidR="00800981" w:rsidRPr="00800981" w:rsidRDefault="00800981" w:rsidP="00800981">
      <w:pPr>
        <w:rPr>
          <w:b/>
          <w:bCs/>
        </w:rPr>
      </w:pPr>
      <w:r w:rsidRPr="00800981">
        <w:rPr>
          <w:b/>
          <w:bCs/>
        </w:rPr>
        <w:t>Список литературы:</w:t>
      </w:r>
    </w:p>
    <w:p w14:paraId="6A0CD2FE" w14:textId="23998422" w:rsidR="000046B4" w:rsidRPr="00B83B01" w:rsidRDefault="000046B4" w:rsidP="000046B4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BD39EA">
        <w:rPr>
          <w:sz w:val="20"/>
          <w:szCs w:val="20"/>
        </w:rPr>
        <w:t>Потемкин, В. К. (2021). Конфликтология: учебник для вузов. СПБ, 373 с.</w:t>
      </w:r>
    </w:p>
    <w:p w14:paraId="536ED837" w14:textId="50497F04" w:rsidR="00B83B01" w:rsidRDefault="00B83B01" w:rsidP="000046B4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B83B01">
        <w:rPr>
          <w:color w:val="000000"/>
          <w:sz w:val="20"/>
          <w:szCs w:val="20"/>
        </w:rPr>
        <w:t xml:space="preserve">Глухова, А. В. (2020). Политические конфликты в глобальную эпоху (К проблеме теоретической идентификации). Политическая наука, (3), </w:t>
      </w:r>
      <w:proofErr w:type="gramStart"/>
      <w:r w:rsidRPr="00B83B01">
        <w:rPr>
          <w:color w:val="000000"/>
          <w:sz w:val="20"/>
          <w:szCs w:val="20"/>
        </w:rPr>
        <w:t>13-33</w:t>
      </w:r>
      <w:proofErr w:type="gramEnd"/>
      <w:r w:rsidRPr="00B83B01">
        <w:rPr>
          <w:color w:val="000000"/>
          <w:sz w:val="20"/>
          <w:szCs w:val="20"/>
        </w:rPr>
        <w:t>.</w:t>
      </w:r>
    </w:p>
    <w:p w14:paraId="2E9A9EFC" w14:textId="750FB506" w:rsidR="00B83B01" w:rsidRDefault="00B83B01" w:rsidP="000046B4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proofErr w:type="spellStart"/>
      <w:r w:rsidRPr="00B83B01">
        <w:rPr>
          <w:color w:val="000000"/>
          <w:sz w:val="20"/>
          <w:szCs w:val="20"/>
        </w:rPr>
        <w:t>Омелаенко</w:t>
      </w:r>
      <w:proofErr w:type="spellEnd"/>
      <w:r w:rsidRPr="00B83B01">
        <w:rPr>
          <w:color w:val="000000"/>
          <w:sz w:val="20"/>
          <w:szCs w:val="20"/>
        </w:rPr>
        <w:t xml:space="preserve">, Н. В. (2019). Социальный конфликт: диагностика, причины, управление. Известия высших учебных заведений. Социология. Экономика. Политика, (4), </w:t>
      </w:r>
      <w:proofErr w:type="gramStart"/>
      <w:r w:rsidRPr="00B83B01">
        <w:rPr>
          <w:color w:val="000000"/>
          <w:sz w:val="20"/>
          <w:szCs w:val="20"/>
        </w:rPr>
        <w:t>85-96</w:t>
      </w:r>
      <w:proofErr w:type="gramEnd"/>
      <w:r w:rsidRPr="00B83B01">
        <w:rPr>
          <w:color w:val="000000"/>
          <w:sz w:val="20"/>
          <w:szCs w:val="20"/>
        </w:rPr>
        <w:t>.</w:t>
      </w:r>
    </w:p>
    <w:p w14:paraId="76A0AA60" w14:textId="6ED74820" w:rsidR="00B83B01" w:rsidRDefault="00A757D7" w:rsidP="000046B4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A757D7">
        <w:rPr>
          <w:color w:val="000000"/>
          <w:sz w:val="20"/>
          <w:szCs w:val="20"/>
        </w:rPr>
        <w:t xml:space="preserve">Алешин, В. В. (2021). Правовое регулирование вооруженного конфликта немеждународного характера. Московский журнал международного права, (2), </w:t>
      </w:r>
      <w:proofErr w:type="gramStart"/>
      <w:r w:rsidRPr="00A757D7">
        <w:rPr>
          <w:color w:val="000000"/>
          <w:sz w:val="20"/>
          <w:szCs w:val="20"/>
        </w:rPr>
        <w:t>134-143</w:t>
      </w:r>
      <w:proofErr w:type="gramEnd"/>
      <w:r w:rsidRPr="00A757D7">
        <w:rPr>
          <w:color w:val="000000"/>
          <w:sz w:val="20"/>
          <w:szCs w:val="20"/>
        </w:rPr>
        <w:t>.</w:t>
      </w:r>
    </w:p>
    <w:p w14:paraId="53F6E1EB" w14:textId="74DBAB69" w:rsidR="00A757D7" w:rsidRDefault="00A757D7" w:rsidP="000046B4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A757D7">
        <w:rPr>
          <w:color w:val="000000"/>
          <w:sz w:val="20"/>
          <w:szCs w:val="20"/>
        </w:rPr>
        <w:t xml:space="preserve">Старушенко, Г. Б. (2021). Не только тушить, но и предупреждать конфликты (правовая основа превентивной политики и дипломатии). Московский журнал международного права, (1), </w:t>
      </w:r>
      <w:proofErr w:type="gramStart"/>
      <w:r w:rsidRPr="00A757D7">
        <w:rPr>
          <w:color w:val="000000"/>
          <w:sz w:val="20"/>
          <w:szCs w:val="20"/>
        </w:rPr>
        <w:t>28-48</w:t>
      </w:r>
      <w:proofErr w:type="gramEnd"/>
      <w:r w:rsidRPr="00A757D7">
        <w:rPr>
          <w:color w:val="000000"/>
          <w:sz w:val="20"/>
          <w:szCs w:val="20"/>
        </w:rPr>
        <w:t>.</w:t>
      </w:r>
    </w:p>
    <w:p w14:paraId="2A4BC638" w14:textId="4BA2426F" w:rsidR="00A757D7" w:rsidRDefault="00A757D7" w:rsidP="000046B4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A757D7">
        <w:rPr>
          <w:color w:val="000000"/>
          <w:sz w:val="20"/>
          <w:szCs w:val="20"/>
        </w:rPr>
        <w:t xml:space="preserve">де Кастро, А. Г. Ф. (2021). Международно-правовая регламентация внутренних вооруженных конфликтов. Московский журнал международного права, (1), </w:t>
      </w:r>
      <w:proofErr w:type="gramStart"/>
      <w:r w:rsidRPr="00A757D7">
        <w:rPr>
          <w:color w:val="000000"/>
          <w:sz w:val="20"/>
          <w:szCs w:val="20"/>
        </w:rPr>
        <w:t>90-106</w:t>
      </w:r>
      <w:proofErr w:type="gramEnd"/>
      <w:r w:rsidRPr="00A757D7">
        <w:rPr>
          <w:color w:val="000000"/>
          <w:sz w:val="20"/>
          <w:szCs w:val="20"/>
        </w:rPr>
        <w:t>.</w:t>
      </w:r>
    </w:p>
    <w:p w14:paraId="2ADB7890" w14:textId="72378665" w:rsidR="00A757D7" w:rsidRDefault="00A757D7" w:rsidP="000046B4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A757D7">
        <w:rPr>
          <w:color w:val="000000"/>
          <w:sz w:val="20"/>
          <w:szCs w:val="20"/>
        </w:rPr>
        <w:t xml:space="preserve">Неженец, О. В., &amp; Петренко, Е. Г. (2020). ООН как посредник в урегулировании международных конфликтов. </w:t>
      </w:r>
      <w:proofErr w:type="spellStart"/>
      <w:r w:rsidRPr="00A757D7">
        <w:rPr>
          <w:color w:val="000000"/>
          <w:sz w:val="20"/>
          <w:szCs w:val="20"/>
        </w:rPr>
        <w:t>Эпомен</w:t>
      </w:r>
      <w:proofErr w:type="spellEnd"/>
      <w:r w:rsidRPr="00A757D7">
        <w:rPr>
          <w:color w:val="000000"/>
          <w:sz w:val="20"/>
          <w:szCs w:val="20"/>
        </w:rPr>
        <w:t xml:space="preserve">, (35), </w:t>
      </w:r>
      <w:proofErr w:type="gramStart"/>
      <w:r w:rsidRPr="00A757D7">
        <w:rPr>
          <w:color w:val="000000"/>
          <w:sz w:val="20"/>
          <w:szCs w:val="20"/>
        </w:rPr>
        <w:t>230-235</w:t>
      </w:r>
      <w:proofErr w:type="gramEnd"/>
      <w:r w:rsidRPr="00A757D7">
        <w:rPr>
          <w:color w:val="000000"/>
          <w:sz w:val="20"/>
          <w:szCs w:val="20"/>
        </w:rPr>
        <w:t>.</w:t>
      </w:r>
    </w:p>
    <w:p w14:paraId="572BC042" w14:textId="2AF4A771" w:rsidR="00A757D7" w:rsidRDefault="00A757D7" w:rsidP="000046B4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A757D7">
        <w:rPr>
          <w:color w:val="000000"/>
          <w:sz w:val="20"/>
          <w:szCs w:val="20"/>
        </w:rPr>
        <w:t>Нестеров, Д. Л. (2020). МЕЖДУНАРОДНОЕ ГУМАНИТАРНОЕ ПРАВО: ПРАВО ВООРУЖЕННЫХ КОНФЛИКТОВ. Научно-практический журнал «Энигма» Выпуск № 28 часть 2, 56.</w:t>
      </w:r>
    </w:p>
    <w:p w14:paraId="06C85C24" w14:textId="79C877FA" w:rsidR="00615B1C" w:rsidRDefault="00615B1C" w:rsidP="000046B4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615B1C">
        <w:rPr>
          <w:color w:val="000000"/>
          <w:sz w:val="20"/>
          <w:szCs w:val="20"/>
        </w:rPr>
        <w:t xml:space="preserve">Павловский, И. В. (2005). Регионоведение сегодня. Вестник Московского университета. Серия 19. Лингвистика и межкультурная коммуникация, (2), </w:t>
      </w:r>
      <w:proofErr w:type="gramStart"/>
      <w:r w:rsidRPr="00615B1C">
        <w:rPr>
          <w:color w:val="000000"/>
          <w:sz w:val="20"/>
          <w:szCs w:val="20"/>
        </w:rPr>
        <w:t>145-156</w:t>
      </w:r>
      <w:proofErr w:type="gramEnd"/>
      <w:r w:rsidRPr="00615B1C">
        <w:rPr>
          <w:color w:val="000000"/>
          <w:sz w:val="20"/>
          <w:szCs w:val="20"/>
        </w:rPr>
        <w:t>.</w:t>
      </w:r>
    </w:p>
    <w:p w14:paraId="1AAFBE04" w14:textId="761935C3" w:rsidR="00433DC9" w:rsidRDefault="00433DC9" w:rsidP="000046B4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433DC9">
        <w:rPr>
          <w:color w:val="000000"/>
          <w:sz w:val="20"/>
          <w:szCs w:val="20"/>
        </w:rPr>
        <w:t xml:space="preserve">Киреев, А. А. (2014). Понятие «регион» и предметно-методологические проблемы регионоведения. Регионалистика, 1(1), </w:t>
      </w:r>
      <w:proofErr w:type="gramStart"/>
      <w:r w:rsidRPr="00433DC9">
        <w:rPr>
          <w:color w:val="000000"/>
          <w:sz w:val="20"/>
          <w:szCs w:val="20"/>
        </w:rPr>
        <w:t>18-32</w:t>
      </w:r>
      <w:proofErr w:type="gramEnd"/>
      <w:r w:rsidRPr="00433DC9">
        <w:rPr>
          <w:color w:val="000000"/>
          <w:sz w:val="20"/>
          <w:szCs w:val="20"/>
        </w:rPr>
        <w:t>.</w:t>
      </w:r>
    </w:p>
    <w:p w14:paraId="40306776" w14:textId="2E05B3ED" w:rsidR="00433DC9" w:rsidRPr="00BD39EA" w:rsidRDefault="00433DC9" w:rsidP="000046B4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proofErr w:type="spellStart"/>
      <w:r w:rsidRPr="00433DC9">
        <w:rPr>
          <w:color w:val="000000"/>
          <w:sz w:val="20"/>
          <w:szCs w:val="20"/>
        </w:rPr>
        <w:t>Максимцев</w:t>
      </w:r>
      <w:proofErr w:type="spellEnd"/>
      <w:r w:rsidRPr="00433DC9">
        <w:rPr>
          <w:color w:val="000000"/>
          <w:sz w:val="20"/>
          <w:szCs w:val="20"/>
        </w:rPr>
        <w:t xml:space="preserve">, И. А., </w:t>
      </w:r>
      <w:proofErr w:type="spellStart"/>
      <w:r w:rsidRPr="00433DC9">
        <w:rPr>
          <w:color w:val="000000"/>
          <w:sz w:val="20"/>
          <w:szCs w:val="20"/>
        </w:rPr>
        <w:t>Межевич</w:t>
      </w:r>
      <w:proofErr w:type="spellEnd"/>
      <w:r w:rsidRPr="00433DC9">
        <w:rPr>
          <w:color w:val="000000"/>
          <w:sz w:val="20"/>
          <w:szCs w:val="20"/>
        </w:rPr>
        <w:t>, Н. М., &amp; Разумовский, В. М. (2019). Зарубежное регионоведение: вопросы теории и информационного обеспечения. Известия Санкт-Петербургского государственного экономического университета, (</w:t>
      </w:r>
      <w:proofErr w:type="gramStart"/>
      <w:r w:rsidRPr="00433DC9">
        <w:rPr>
          <w:color w:val="000000"/>
          <w:sz w:val="20"/>
          <w:szCs w:val="20"/>
        </w:rPr>
        <w:t>5-1</w:t>
      </w:r>
      <w:proofErr w:type="gramEnd"/>
      <w:r w:rsidRPr="00433DC9">
        <w:rPr>
          <w:color w:val="000000"/>
          <w:sz w:val="20"/>
          <w:szCs w:val="20"/>
        </w:rPr>
        <w:t xml:space="preserve"> (119)), 7-14.</w:t>
      </w:r>
    </w:p>
    <w:p w14:paraId="627586A4" w14:textId="77777777" w:rsidR="00800981" w:rsidRDefault="00800981" w:rsidP="00800981"/>
    <w:p w14:paraId="3A876786" w14:textId="4F8E3384" w:rsidR="00800981" w:rsidRPr="00940653" w:rsidRDefault="00800981" w:rsidP="00940653">
      <w:pPr>
        <w:jc w:val="center"/>
        <w:rPr>
          <w:b/>
          <w:bCs/>
          <w:caps/>
        </w:rPr>
      </w:pPr>
      <w:r w:rsidRPr="00940653">
        <w:rPr>
          <w:b/>
          <w:bCs/>
          <w:caps/>
        </w:rPr>
        <w:t>Модуль 2 Конфликтогенные факторы в отношениях между государствами ЦА</w:t>
      </w:r>
    </w:p>
    <w:p w14:paraId="779B5B8A" w14:textId="44C0919A" w:rsidR="00800981" w:rsidRPr="00D3236C" w:rsidRDefault="00800981" w:rsidP="00800981">
      <w:pPr>
        <w:rPr>
          <w:b/>
          <w:bCs/>
          <w:u w:val="single"/>
        </w:rPr>
      </w:pPr>
      <w:r w:rsidRPr="00D3236C">
        <w:rPr>
          <w:b/>
          <w:bCs/>
          <w:u w:val="single"/>
        </w:rPr>
        <w:t>Л 5. Конфликтогенные факторы в отношениях между государствами ЦА, история вопроса. Национально-территориальное размежевание СССР</w:t>
      </w:r>
    </w:p>
    <w:p w14:paraId="0D78E964" w14:textId="77777777" w:rsidR="00A21347" w:rsidRDefault="00A21347" w:rsidP="00800981">
      <w:pPr>
        <w:rPr>
          <w:b/>
          <w:bCs/>
        </w:rPr>
      </w:pPr>
    </w:p>
    <w:p w14:paraId="2314D224" w14:textId="11052569" w:rsidR="00800981" w:rsidRPr="00800981" w:rsidRDefault="00800981" w:rsidP="00800981">
      <w:pPr>
        <w:rPr>
          <w:b/>
          <w:bCs/>
        </w:rPr>
      </w:pPr>
      <w:r w:rsidRPr="00800981">
        <w:rPr>
          <w:b/>
          <w:bCs/>
        </w:rPr>
        <w:t>Содержание лекции:</w:t>
      </w:r>
    </w:p>
    <w:p w14:paraId="631C1EDB" w14:textId="5752C435" w:rsidR="00D3236C" w:rsidRDefault="00D3236C" w:rsidP="00A21347">
      <w:pPr>
        <w:pStyle w:val="ListParagraph"/>
        <w:numPr>
          <w:ilvl w:val="0"/>
          <w:numId w:val="13"/>
        </w:numPr>
      </w:pPr>
      <w:r>
        <w:t>Этапы н</w:t>
      </w:r>
      <w:r w:rsidRPr="00D3236C">
        <w:t>ационально-территориально</w:t>
      </w:r>
      <w:r>
        <w:t>го</w:t>
      </w:r>
      <w:r w:rsidRPr="00D3236C">
        <w:t xml:space="preserve"> размежевани</w:t>
      </w:r>
      <w:r>
        <w:t>я</w:t>
      </w:r>
      <w:r w:rsidRPr="00D3236C">
        <w:t xml:space="preserve"> СССР</w:t>
      </w:r>
      <w:r>
        <w:t xml:space="preserve"> с 1921 по 19</w:t>
      </w:r>
      <w:r w:rsidR="00F12874">
        <w:t>37 гг.</w:t>
      </w:r>
    </w:p>
    <w:p w14:paraId="70CE6BB1" w14:textId="2DE65284" w:rsidR="00800981" w:rsidRDefault="00D3236C" w:rsidP="00A21347">
      <w:pPr>
        <w:pStyle w:val="ListParagraph"/>
        <w:numPr>
          <w:ilvl w:val="0"/>
          <w:numId w:val="13"/>
        </w:numPr>
      </w:pPr>
      <w:r w:rsidRPr="00D3236C">
        <w:t>Конфликтогенные факторы в отношениях между государствами ЦА</w:t>
      </w:r>
      <w:bookmarkStart w:id="8" w:name="_Hlk125206009"/>
      <w:r w:rsidR="00F12874">
        <w:t xml:space="preserve"> как последствия н</w:t>
      </w:r>
      <w:r w:rsidRPr="00D3236C">
        <w:t>ационально-территориальн</w:t>
      </w:r>
      <w:r w:rsidR="00F12874">
        <w:t>ого</w:t>
      </w:r>
      <w:r w:rsidRPr="00D3236C">
        <w:t xml:space="preserve"> размежевани</w:t>
      </w:r>
      <w:r w:rsidR="00F12874">
        <w:t>я</w:t>
      </w:r>
      <w:r w:rsidRPr="00D3236C">
        <w:t xml:space="preserve"> СССР</w:t>
      </w:r>
    </w:p>
    <w:bookmarkEnd w:id="8"/>
    <w:p w14:paraId="0BC2D0AB" w14:textId="77777777" w:rsidR="00F12874" w:rsidRDefault="00F12874" w:rsidP="00800981">
      <w:pPr>
        <w:rPr>
          <w:b/>
          <w:bCs/>
        </w:rPr>
      </w:pPr>
    </w:p>
    <w:p w14:paraId="3A06637B" w14:textId="510680CA" w:rsidR="00800981" w:rsidRDefault="00800981" w:rsidP="00800981">
      <w:pPr>
        <w:rPr>
          <w:b/>
          <w:bCs/>
        </w:rPr>
      </w:pPr>
      <w:r w:rsidRPr="00800981">
        <w:rPr>
          <w:b/>
          <w:bCs/>
        </w:rPr>
        <w:t>Термины: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A21347" w14:paraId="0DDC654F" w14:textId="77777777" w:rsidTr="00A21347">
        <w:tc>
          <w:tcPr>
            <w:tcW w:w="4675" w:type="dxa"/>
          </w:tcPr>
          <w:p w14:paraId="18DEA538" w14:textId="77777777" w:rsidR="00A21347" w:rsidRDefault="00A21347" w:rsidP="00A21347">
            <w:r w:rsidRPr="00F12874">
              <w:t>Национально-территориальное размежевание СССР</w:t>
            </w:r>
          </w:p>
          <w:p w14:paraId="307519F1" w14:textId="77777777" w:rsidR="00A21347" w:rsidRDefault="00A21347" w:rsidP="00A21347">
            <w:r>
              <w:lastRenderedPageBreak/>
              <w:t>Автономная советская республика</w:t>
            </w:r>
          </w:p>
          <w:p w14:paraId="1771046A" w14:textId="77777777" w:rsidR="00A21347" w:rsidRDefault="00A21347" w:rsidP="00A21347">
            <w:r>
              <w:t>Союзная советская республика</w:t>
            </w:r>
          </w:p>
          <w:p w14:paraId="65C307C5" w14:textId="77777777" w:rsidR="00A21347" w:rsidRDefault="00A21347" w:rsidP="00A21347">
            <w:r>
              <w:t>Территориальный спор</w:t>
            </w:r>
          </w:p>
          <w:p w14:paraId="6702749A" w14:textId="3F1C8649" w:rsidR="00A21347" w:rsidRPr="00A21347" w:rsidRDefault="00A21347" w:rsidP="00800981">
            <w:r>
              <w:t>Территориальный конфликт</w:t>
            </w:r>
          </w:p>
        </w:tc>
        <w:tc>
          <w:tcPr>
            <w:tcW w:w="4675" w:type="dxa"/>
          </w:tcPr>
          <w:p w14:paraId="4F3D8763" w14:textId="77777777" w:rsidR="00A21347" w:rsidRPr="00F12874" w:rsidRDefault="00A21347" w:rsidP="00A21347">
            <w:proofErr w:type="spellStart"/>
            <w:r w:rsidRPr="00F12874">
              <w:lastRenderedPageBreak/>
              <w:t>Uti</w:t>
            </w:r>
            <w:proofErr w:type="spellEnd"/>
            <w:r w:rsidRPr="00F12874">
              <w:t xml:space="preserve"> </w:t>
            </w:r>
            <w:proofErr w:type="spellStart"/>
            <w:r w:rsidRPr="00F12874">
              <w:t>possidetis</w:t>
            </w:r>
            <w:proofErr w:type="spellEnd"/>
            <w:r w:rsidRPr="00F12874">
              <w:t xml:space="preserve"> </w:t>
            </w:r>
            <w:proofErr w:type="spellStart"/>
            <w:r w:rsidRPr="00F12874">
              <w:t>juris</w:t>
            </w:r>
            <w:proofErr w:type="spellEnd"/>
          </w:p>
          <w:p w14:paraId="067FB710" w14:textId="77777777" w:rsidR="00A21347" w:rsidRDefault="00A21347" w:rsidP="00A21347">
            <w:r>
              <w:t>Демаркация границ</w:t>
            </w:r>
          </w:p>
          <w:p w14:paraId="6C9E88F9" w14:textId="77777777" w:rsidR="00A21347" w:rsidRDefault="00A21347" w:rsidP="00A21347">
            <w:r>
              <w:lastRenderedPageBreak/>
              <w:t>Делимитация границ</w:t>
            </w:r>
          </w:p>
          <w:p w14:paraId="18F9A016" w14:textId="77777777" w:rsidR="00A21347" w:rsidRDefault="00A21347" w:rsidP="00A21347">
            <w:r>
              <w:t>Анклав</w:t>
            </w:r>
          </w:p>
          <w:p w14:paraId="3B7F2790" w14:textId="77777777" w:rsidR="00A21347" w:rsidRDefault="00A21347" w:rsidP="00A21347">
            <w:r>
              <w:t>Титульная нация</w:t>
            </w:r>
          </w:p>
          <w:p w14:paraId="64403274" w14:textId="44586ED8" w:rsidR="00A21347" w:rsidRPr="00A21347" w:rsidRDefault="00A21347" w:rsidP="00800981">
            <w:r>
              <w:t>Государственный язык</w:t>
            </w:r>
          </w:p>
        </w:tc>
      </w:tr>
    </w:tbl>
    <w:p w14:paraId="1CB5394D" w14:textId="77777777" w:rsidR="00F12874" w:rsidRDefault="00F12874" w:rsidP="00F12874"/>
    <w:p w14:paraId="3C9C511D" w14:textId="77777777" w:rsidR="00800981" w:rsidRPr="00800981" w:rsidRDefault="00800981" w:rsidP="00800981">
      <w:pPr>
        <w:rPr>
          <w:b/>
          <w:bCs/>
        </w:rPr>
      </w:pPr>
      <w:r w:rsidRPr="00800981">
        <w:rPr>
          <w:b/>
          <w:bCs/>
        </w:rPr>
        <w:t>Вопросы для самопроверки:</w:t>
      </w:r>
    </w:p>
    <w:p w14:paraId="7E2C17BB" w14:textId="59474D43" w:rsidR="00F12874" w:rsidRDefault="00F12874" w:rsidP="007302C2">
      <w:pPr>
        <w:pStyle w:val="ListParagraph"/>
        <w:numPr>
          <w:ilvl w:val="0"/>
          <w:numId w:val="14"/>
        </w:numPr>
      </w:pPr>
      <w:r>
        <w:t xml:space="preserve">Каким образом </w:t>
      </w:r>
      <w:r>
        <w:t>Автономная советская республика</w:t>
      </w:r>
      <w:r>
        <w:t xml:space="preserve"> отличалась от </w:t>
      </w:r>
      <w:r>
        <w:t>Союзн</w:t>
      </w:r>
      <w:r>
        <w:t>ой</w:t>
      </w:r>
      <w:r>
        <w:t xml:space="preserve"> советск</w:t>
      </w:r>
      <w:r>
        <w:t>ой</w:t>
      </w:r>
      <w:r>
        <w:t xml:space="preserve"> республик</w:t>
      </w:r>
      <w:r>
        <w:t>и в СССР?</w:t>
      </w:r>
    </w:p>
    <w:p w14:paraId="08FE3A23" w14:textId="5679CA7D" w:rsidR="00F12874" w:rsidRDefault="00F12874" w:rsidP="007302C2">
      <w:pPr>
        <w:pStyle w:val="ListParagraph"/>
        <w:numPr>
          <w:ilvl w:val="0"/>
          <w:numId w:val="14"/>
        </w:numPr>
      </w:pPr>
      <w:r>
        <w:t>Какие конфликтогенные факторы стали результатом н</w:t>
      </w:r>
      <w:r>
        <w:t>ационально-территориально</w:t>
      </w:r>
      <w:r>
        <w:t>го</w:t>
      </w:r>
      <w:r>
        <w:t xml:space="preserve"> </w:t>
      </w:r>
      <w:r>
        <w:t xml:space="preserve">деления в </w:t>
      </w:r>
      <w:r>
        <w:t>СССР</w:t>
      </w:r>
      <w:r>
        <w:t>,</w:t>
      </w:r>
    </w:p>
    <w:p w14:paraId="1054C6BC" w14:textId="4DAE0C2D" w:rsidR="00F12874" w:rsidRDefault="00F12874" w:rsidP="007302C2">
      <w:pPr>
        <w:pStyle w:val="ListParagraph"/>
        <w:numPr>
          <w:ilvl w:val="0"/>
          <w:numId w:val="14"/>
        </w:numPr>
      </w:pPr>
      <w:r>
        <w:t>Чем отличаются «т</w:t>
      </w:r>
      <w:r>
        <w:t>ерриториальный спор</w:t>
      </w:r>
      <w:r>
        <w:t>» и «т</w:t>
      </w:r>
      <w:r>
        <w:t>ерриториальный конфликт</w:t>
      </w:r>
      <w:r>
        <w:t>»?</w:t>
      </w:r>
    </w:p>
    <w:p w14:paraId="1F58DF62" w14:textId="046E69FE" w:rsidR="00F12874" w:rsidRDefault="00F12874" w:rsidP="007302C2">
      <w:pPr>
        <w:pStyle w:val="ListParagraph"/>
        <w:numPr>
          <w:ilvl w:val="0"/>
          <w:numId w:val="14"/>
        </w:numPr>
      </w:pPr>
      <w:r>
        <w:t xml:space="preserve">Что такое принцип </w:t>
      </w:r>
      <w:proofErr w:type="spellStart"/>
      <w:r>
        <w:t>Uti</w:t>
      </w:r>
      <w:proofErr w:type="spellEnd"/>
      <w:r>
        <w:t xml:space="preserve"> </w:t>
      </w:r>
      <w:proofErr w:type="spellStart"/>
      <w:r>
        <w:t>possidetis</w:t>
      </w:r>
      <w:proofErr w:type="spellEnd"/>
      <w:r>
        <w:t xml:space="preserve"> </w:t>
      </w:r>
      <w:proofErr w:type="spellStart"/>
      <w:r>
        <w:t>juris</w:t>
      </w:r>
      <w:proofErr w:type="spellEnd"/>
      <w:r>
        <w:t>?</w:t>
      </w:r>
    </w:p>
    <w:p w14:paraId="21D67FA5" w14:textId="382273AD" w:rsidR="00F12874" w:rsidRDefault="00F12874" w:rsidP="007302C2">
      <w:pPr>
        <w:pStyle w:val="ListParagraph"/>
        <w:numPr>
          <w:ilvl w:val="0"/>
          <w:numId w:val="14"/>
        </w:numPr>
      </w:pPr>
      <w:r>
        <w:t>Чем отличаются д</w:t>
      </w:r>
      <w:r>
        <w:t>емаркация границ</w:t>
      </w:r>
      <w:r>
        <w:t xml:space="preserve"> и д</w:t>
      </w:r>
      <w:r>
        <w:t>елимитация границ</w:t>
      </w:r>
      <w:r>
        <w:t>?</w:t>
      </w:r>
    </w:p>
    <w:p w14:paraId="086C2C6C" w14:textId="77777777" w:rsidR="00F12874" w:rsidRDefault="00F12874" w:rsidP="00800981"/>
    <w:p w14:paraId="1E13B180" w14:textId="1CBC8CA4" w:rsidR="00800981" w:rsidRPr="00F12874" w:rsidRDefault="00800981" w:rsidP="00800981">
      <w:pPr>
        <w:rPr>
          <w:b/>
          <w:bCs/>
          <w:u w:val="single"/>
        </w:rPr>
      </w:pPr>
      <w:r w:rsidRPr="00F12874">
        <w:rPr>
          <w:b/>
          <w:bCs/>
          <w:u w:val="single"/>
        </w:rPr>
        <w:t xml:space="preserve">Л 6. Конфликтогенные факторы в отношениях между государствами ЦА; границы и диаспоры </w:t>
      </w:r>
    </w:p>
    <w:p w14:paraId="01640734" w14:textId="77777777" w:rsidR="007302C2" w:rsidRDefault="007302C2" w:rsidP="00800981">
      <w:pPr>
        <w:rPr>
          <w:b/>
          <w:bCs/>
        </w:rPr>
      </w:pPr>
    </w:p>
    <w:p w14:paraId="14A21311" w14:textId="0034B72E" w:rsidR="00800981" w:rsidRPr="00800981" w:rsidRDefault="00800981" w:rsidP="00800981">
      <w:pPr>
        <w:rPr>
          <w:b/>
          <w:bCs/>
        </w:rPr>
      </w:pPr>
      <w:r w:rsidRPr="00800981">
        <w:rPr>
          <w:b/>
          <w:bCs/>
        </w:rPr>
        <w:t>Содержание лекции:</w:t>
      </w:r>
    </w:p>
    <w:p w14:paraId="28C23603" w14:textId="62C6939C" w:rsidR="00800981" w:rsidRDefault="00D4390C" w:rsidP="007302C2">
      <w:pPr>
        <w:pStyle w:val="ListParagraph"/>
        <w:numPr>
          <w:ilvl w:val="0"/>
          <w:numId w:val="15"/>
        </w:numPr>
      </w:pPr>
      <w:bookmarkStart w:id="9" w:name="_Hlk125452641"/>
      <w:r>
        <w:t>Вопросы урегулирования территориальных и пограничных споров между государствами ЦА;</w:t>
      </w:r>
    </w:p>
    <w:p w14:paraId="7719A0C2" w14:textId="5C4EBB0F" w:rsidR="00D4390C" w:rsidRDefault="00D4390C" w:rsidP="007302C2">
      <w:pPr>
        <w:pStyle w:val="ListParagraph"/>
        <w:numPr>
          <w:ilvl w:val="0"/>
          <w:numId w:val="15"/>
        </w:numPr>
      </w:pPr>
      <w:r>
        <w:t>Понятие «диаспора» и его применимость к современным политическим реалиям в ЦА;</w:t>
      </w:r>
    </w:p>
    <w:p w14:paraId="43F9D8B1" w14:textId="797B91A0" w:rsidR="00D4390C" w:rsidRDefault="00D4390C" w:rsidP="007302C2">
      <w:pPr>
        <w:pStyle w:val="ListParagraph"/>
        <w:numPr>
          <w:ilvl w:val="0"/>
          <w:numId w:val="15"/>
        </w:numPr>
      </w:pPr>
      <w:r>
        <w:t>«</w:t>
      </w:r>
      <w:r w:rsidR="00E306B4">
        <w:t>Д</w:t>
      </w:r>
      <w:r>
        <w:t>иаспоры в государствах ЦА</w:t>
      </w:r>
      <w:r w:rsidR="00E306B4">
        <w:t>;</w:t>
      </w:r>
    </w:p>
    <w:p w14:paraId="148E9A11" w14:textId="5D39EF32" w:rsidR="00E306B4" w:rsidRDefault="00E306B4" w:rsidP="00E306B4">
      <w:pPr>
        <w:pStyle w:val="ListParagraph"/>
        <w:numPr>
          <w:ilvl w:val="0"/>
          <w:numId w:val="15"/>
        </w:numPr>
      </w:pPr>
      <w:r w:rsidRPr="00E306B4">
        <w:t xml:space="preserve">Конфликтогенный потенциал вышеизложенного. </w:t>
      </w:r>
    </w:p>
    <w:bookmarkEnd w:id="9"/>
    <w:p w14:paraId="1642421B" w14:textId="77777777" w:rsidR="00D4390C" w:rsidRDefault="00D4390C" w:rsidP="00800981">
      <w:pPr>
        <w:rPr>
          <w:b/>
          <w:bCs/>
        </w:rPr>
      </w:pPr>
    </w:p>
    <w:p w14:paraId="3D9EEBD4" w14:textId="7525D8A9" w:rsidR="00800981" w:rsidRDefault="00800981" w:rsidP="00800981">
      <w:pPr>
        <w:rPr>
          <w:b/>
          <w:bCs/>
        </w:rPr>
      </w:pPr>
      <w:r w:rsidRPr="00800981">
        <w:rPr>
          <w:b/>
          <w:bCs/>
        </w:rPr>
        <w:t>Термины: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302C2" w14:paraId="50868EA9" w14:textId="77777777" w:rsidTr="007302C2">
        <w:tc>
          <w:tcPr>
            <w:tcW w:w="4675" w:type="dxa"/>
          </w:tcPr>
          <w:p w14:paraId="3F1F00C5" w14:textId="77777777" w:rsidR="007302C2" w:rsidRDefault="007302C2" w:rsidP="007302C2">
            <w:r>
              <w:t>Территориальный спор</w:t>
            </w:r>
          </w:p>
          <w:p w14:paraId="236D4CC0" w14:textId="77777777" w:rsidR="007302C2" w:rsidRDefault="007302C2" w:rsidP="007302C2">
            <w:r>
              <w:t>Территориальный конфликт</w:t>
            </w:r>
          </w:p>
          <w:p w14:paraId="33262AA8" w14:textId="77777777" w:rsidR="007302C2" w:rsidRDefault="007302C2" w:rsidP="007302C2">
            <w:r>
              <w:t>Пограничный спор</w:t>
            </w:r>
          </w:p>
          <w:p w14:paraId="15228377" w14:textId="3C13DEE3" w:rsidR="007302C2" w:rsidRPr="007302C2" w:rsidRDefault="007302C2" w:rsidP="00800981">
            <w:r>
              <w:t xml:space="preserve">Пограничный конфликт </w:t>
            </w:r>
          </w:p>
        </w:tc>
        <w:tc>
          <w:tcPr>
            <w:tcW w:w="4675" w:type="dxa"/>
          </w:tcPr>
          <w:p w14:paraId="0677D7A8" w14:textId="77777777" w:rsidR="007302C2" w:rsidRDefault="007302C2" w:rsidP="007302C2">
            <w:r>
              <w:t>Диаспора</w:t>
            </w:r>
          </w:p>
          <w:p w14:paraId="3E98F8BC" w14:textId="77777777" w:rsidR="007302C2" w:rsidRDefault="007302C2" w:rsidP="007302C2">
            <w:proofErr w:type="spellStart"/>
            <w:r>
              <w:t>Нац.меньшенство</w:t>
            </w:r>
            <w:proofErr w:type="spellEnd"/>
          </w:p>
          <w:p w14:paraId="0D8B20B0" w14:textId="77777777" w:rsidR="007302C2" w:rsidRDefault="007302C2" w:rsidP="007302C2">
            <w:r>
              <w:t>Напряжённость</w:t>
            </w:r>
          </w:p>
          <w:p w14:paraId="681A3595" w14:textId="615A8FD7" w:rsidR="007302C2" w:rsidRPr="007302C2" w:rsidRDefault="007302C2" w:rsidP="00800981">
            <w:r>
              <w:t>Столкновения</w:t>
            </w:r>
          </w:p>
        </w:tc>
      </w:tr>
    </w:tbl>
    <w:p w14:paraId="0960F55A" w14:textId="61D7C240" w:rsidR="00D4390C" w:rsidRDefault="00D4390C" w:rsidP="00800981"/>
    <w:p w14:paraId="23EBAE6E" w14:textId="77777777" w:rsidR="00800981" w:rsidRPr="00800981" w:rsidRDefault="00800981" w:rsidP="00800981">
      <w:pPr>
        <w:rPr>
          <w:b/>
          <w:bCs/>
        </w:rPr>
      </w:pPr>
      <w:r w:rsidRPr="00800981">
        <w:rPr>
          <w:b/>
          <w:bCs/>
        </w:rPr>
        <w:t>Вопросы для самопроверки:</w:t>
      </w:r>
    </w:p>
    <w:p w14:paraId="485748DD" w14:textId="57E90165" w:rsidR="00D4390C" w:rsidRDefault="00D4390C" w:rsidP="007302C2">
      <w:pPr>
        <w:pStyle w:val="ListParagraph"/>
        <w:numPr>
          <w:ilvl w:val="0"/>
          <w:numId w:val="16"/>
        </w:numPr>
      </w:pPr>
      <w:r>
        <w:t xml:space="preserve">Какие проблемы </w:t>
      </w:r>
      <w:r>
        <w:t>урегулирования территориальных и пограничных споров между государствами ЦА</w:t>
      </w:r>
      <w:r>
        <w:t xml:space="preserve"> наиболее актуальны на современном этапе отношений между ними?</w:t>
      </w:r>
    </w:p>
    <w:p w14:paraId="57932AC3" w14:textId="5A96FBE7" w:rsidR="00D4390C" w:rsidRDefault="00D4390C" w:rsidP="007302C2">
      <w:pPr>
        <w:pStyle w:val="ListParagraph"/>
        <w:numPr>
          <w:ilvl w:val="0"/>
          <w:numId w:val="16"/>
        </w:numPr>
      </w:pPr>
      <w:r>
        <w:t>Применимо ли п</w:t>
      </w:r>
      <w:r>
        <w:t>онятие «диаспора» к современным политическим реалиям в ЦА</w:t>
      </w:r>
      <w:r>
        <w:t>?</w:t>
      </w:r>
    </w:p>
    <w:p w14:paraId="66E31001" w14:textId="26FD8F51" w:rsidR="00D4390C" w:rsidRDefault="00D4390C" w:rsidP="007302C2">
      <w:pPr>
        <w:pStyle w:val="ListParagraph"/>
        <w:numPr>
          <w:ilvl w:val="0"/>
          <w:numId w:val="16"/>
        </w:numPr>
      </w:pPr>
      <w:r>
        <w:t xml:space="preserve">Если напряженность между </w:t>
      </w:r>
      <w:r w:rsidR="00B32F85">
        <w:t>государствами ЦА</w:t>
      </w:r>
      <w:r w:rsidR="002C44D2">
        <w:t xml:space="preserve"> на почве межнациональных и межконфессиональных отношений?</w:t>
      </w:r>
    </w:p>
    <w:p w14:paraId="6C8FE9CE" w14:textId="77777777" w:rsidR="002C44D2" w:rsidRDefault="002C44D2" w:rsidP="00800981"/>
    <w:p w14:paraId="748D326B" w14:textId="01F3444D" w:rsidR="00800981" w:rsidRPr="002C44D2" w:rsidRDefault="00800981" w:rsidP="00800981">
      <w:pPr>
        <w:rPr>
          <w:b/>
          <w:bCs/>
          <w:u w:val="single"/>
        </w:rPr>
      </w:pPr>
      <w:r w:rsidRPr="002C44D2">
        <w:rPr>
          <w:b/>
          <w:bCs/>
          <w:u w:val="single"/>
        </w:rPr>
        <w:t>Л 7. Конфликтогенные факторы в отношениях между государствами ЦА</w:t>
      </w:r>
      <w:r w:rsidR="00D4390C" w:rsidRPr="002C44D2">
        <w:rPr>
          <w:b/>
          <w:bCs/>
          <w:u w:val="single"/>
        </w:rPr>
        <w:t>:</w:t>
      </w:r>
      <w:r w:rsidRPr="002C44D2">
        <w:rPr>
          <w:b/>
          <w:bCs/>
          <w:u w:val="single"/>
        </w:rPr>
        <w:t xml:space="preserve"> водные ресурсы, энергетика и инвестиции </w:t>
      </w:r>
    </w:p>
    <w:p w14:paraId="4BD9ED66" w14:textId="77777777" w:rsidR="002C44D2" w:rsidRDefault="002C44D2" w:rsidP="00800981">
      <w:pPr>
        <w:rPr>
          <w:b/>
          <w:bCs/>
        </w:rPr>
      </w:pPr>
    </w:p>
    <w:p w14:paraId="1E915E38" w14:textId="680967A4" w:rsidR="00800981" w:rsidRPr="00800981" w:rsidRDefault="00800981" w:rsidP="00800981">
      <w:pPr>
        <w:rPr>
          <w:b/>
          <w:bCs/>
        </w:rPr>
      </w:pPr>
      <w:r w:rsidRPr="00800981">
        <w:rPr>
          <w:b/>
          <w:bCs/>
        </w:rPr>
        <w:t>Содержание лекции:</w:t>
      </w:r>
    </w:p>
    <w:p w14:paraId="49D85B57" w14:textId="0C6555C8" w:rsidR="00800981" w:rsidRDefault="002C44D2" w:rsidP="007302C2">
      <w:pPr>
        <w:pStyle w:val="ListParagraph"/>
        <w:numPr>
          <w:ilvl w:val="0"/>
          <w:numId w:val="17"/>
        </w:numPr>
      </w:pPr>
      <w:bookmarkStart w:id="10" w:name="_Hlk125453357"/>
      <w:r>
        <w:t xml:space="preserve">Распределение и потребление водных ресурсов </w:t>
      </w:r>
      <w:r w:rsidR="0064290B">
        <w:t xml:space="preserve">в </w:t>
      </w:r>
      <w:r>
        <w:t>ЦА;</w:t>
      </w:r>
    </w:p>
    <w:p w14:paraId="4BAD9D95" w14:textId="1B0D8E87" w:rsidR="002C44D2" w:rsidRDefault="002C44D2" w:rsidP="007302C2">
      <w:pPr>
        <w:pStyle w:val="ListParagraph"/>
        <w:numPr>
          <w:ilvl w:val="0"/>
          <w:numId w:val="17"/>
        </w:numPr>
      </w:pPr>
      <w:r>
        <w:t>Энергетический комплекс в ЦА;</w:t>
      </w:r>
    </w:p>
    <w:p w14:paraId="3CACC32A" w14:textId="23CC98D3" w:rsidR="002C44D2" w:rsidRDefault="002C44D2" w:rsidP="007302C2">
      <w:pPr>
        <w:pStyle w:val="ListParagraph"/>
        <w:numPr>
          <w:ilvl w:val="0"/>
          <w:numId w:val="17"/>
        </w:numPr>
      </w:pPr>
      <w:r w:rsidRPr="002C44D2">
        <w:t>Инвестиции в экономику стран Ц</w:t>
      </w:r>
      <w:r w:rsidR="00E306B4">
        <w:t>А;</w:t>
      </w:r>
    </w:p>
    <w:p w14:paraId="7B0FA95F" w14:textId="16C08FB1" w:rsidR="00E306B4" w:rsidRPr="002C44D2" w:rsidRDefault="00E306B4" w:rsidP="00E306B4">
      <w:pPr>
        <w:pStyle w:val="ListParagraph"/>
        <w:numPr>
          <w:ilvl w:val="0"/>
          <w:numId w:val="17"/>
        </w:numPr>
      </w:pPr>
      <w:r w:rsidRPr="00E306B4">
        <w:t xml:space="preserve">Конфликтогенный потенциал вышеизложенного. </w:t>
      </w:r>
    </w:p>
    <w:bookmarkEnd w:id="10"/>
    <w:p w14:paraId="277692AD" w14:textId="77777777" w:rsidR="002C44D2" w:rsidRDefault="002C44D2" w:rsidP="00800981">
      <w:pPr>
        <w:rPr>
          <w:b/>
          <w:bCs/>
        </w:rPr>
      </w:pPr>
    </w:p>
    <w:p w14:paraId="0C350003" w14:textId="1F7FC4F1" w:rsidR="00800981" w:rsidRDefault="00800981" w:rsidP="00800981">
      <w:pPr>
        <w:rPr>
          <w:b/>
          <w:bCs/>
        </w:rPr>
      </w:pPr>
      <w:r w:rsidRPr="00800981">
        <w:rPr>
          <w:b/>
          <w:bCs/>
        </w:rPr>
        <w:t>Термины: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302C2" w14:paraId="0F5557D7" w14:textId="77777777" w:rsidTr="007302C2">
        <w:tc>
          <w:tcPr>
            <w:tcW w:w="4675" w:type="dxa"/>
          </w:tcPr>
          <w:p w14:paraId="10CF069C" w14:textId="77777777" w:rsidR="007302C2" w:rsidRDefault="007302C2" w:rsidP="007302C2">
            <w:r>
              <w:t>Водные ресурсы;</w:t>
            </w:r>
          </w:p>
          <w:p w14:paraId="713D4990" w14:textId="77777777" w:rsidR="007302C2" w:rsidRDefault="007302C2" w:rsidP="007302C2">
            <w:r>
              <w:t>Распределение водных ресурсов;</w:t>
            </w:r>
          </w:p>
          <w:p w14:paraId="573C10AC" w14:textId="77777777" w:rsidR="007302C2" w:rsidRDefault="007302C2" w:rsidP="007302C2">
            <w:r>
              <w:t>Потребление водных ресурсов;</w:t>
            </w:r>
          </w:p>
          <w:p w14:paraId="36587DF6" w14:textId="77777777" w:rsidR="007302C2" w:rsidRDefault="007302C2" w:rsidP="007302C2">
            <w:r>
              <w:t>Энергетический комплекс в ЦА;</w:t>
            </w:r>
          </w:p>
          <w:p w14:paraId="7BE51A49" w14:textId="77777777" w:rsidR="007302C2" w:rsidRDefault="007302C2" w:rsidP="007302C2">
            <w:r>
              <w:t>Инвестиции;</w:t>
            </w:r>
          </w:p>
          <w:p w14:paraId="1F2E4D25" w14:textId="77777777" w:rsidR="007302C2" w:rsidRDefault="007302C2" w:rsidP="007302C2">
            <w:r>
              <w:t>Прямые иностранные инвестиции;</w:t>
            </w:r>
          </w:p>
          <w:p w14:paraId="031321F9" w14:textId="79B5F9CD" w:rsidR="007302C2" w:rsidRPr="007302C2" w:rsidRDefault="007302C2" w:rsidP="007302C2">
            <w:r>
              <w:lastRenderedPageBreak/>
              <w:t>Контрольный пакет;</w:t>
            </w:r>
          </w:p>
        </w:tc>
        <w:tc>
          <w:tcPr>
            <w:tcW w:w="4675" w:type="dxa"/>
          </w:tcPr>
          <w:p w14:paraId="57A41465" w14:textId="77777777" w:rsidR="007302C2" w:rsidRDefault="007302C2" w:rsidP="007302C2">
            <w:r>
              <w:lastRenderedPageBreak/>
              <w:t>Инвестиционный климат;</w:t>
            </w:r>
          </w:p>
          <w:p w14:paraId="4CAF3CA2" w14:textId="77777777" w:rsidR="007302C2" w:rsidRDefault="007302C2" w:rsidP="007302C2">
            <w:r>
              <w:t>Привлечение инвестиций;</w:t>
            </w:r>
          </w:p>
          <w:p w14:paraId="6A6DEF10" w14:textId="77777777" w:rsidR="007302C2" w:rsidRDefault="007302C2" w:rsidP="007302C2">
            <w:r>
              <w:t>Накопление капитала;</w:t>
            </w:r>
          </w:p>
          <w:p w14:paraId="167919D9" w14:textId="77777777" w:rsidR="007302C2" w:rsidRDefault="007302C2" w:rsidP="007302C2">
            <w:r>
              <w:t>Вывоз капитала;</w:t>
            </w:r>
          </w:p>
          <w:p w14:paraId="3EE155ED" w14:textId="77777777" w:rsidR="007302C2" w:rsidRDefault="007302C2" w:rsidP="007302C2">
            <w:r>
              <w:t>Меры по защите прав инвесторов в МП</w:t>
            </w:r>
          </w:p>
          <w:p w14:paraId="100AF493" w14:textId="77777777" w:rsidR="007302C2" w:rsidRDefault="007302C2" w:rsidP="00800981">
            <w:pPr>
              <w:rPr>
                <w:b/>
                <w:bCs/>
              </w:rPr>
            </w:pPr>
          </w:p>
        </w:tc>
      </w:tr>
    </w:tbl>
    <w:p w14:paraId="79D1B789" w14:textId="77777777" w:rsidR="002C44D2" w:rsidRDefault="002C44D2" w:rsidP="002C44D2"/>
    <w:p w14:paraId="173BF098" w14:textId="77777777" w:rsidR="00800981" w:rsidRPr="00800981" w:rsidRDefault="00800981" w:rsidP="00800981">
      <w:pPr>
        <w:rPr>
          <w:b/>
          <w:bCs/>
        </w:rPr>
      </w:pPr>
      <w:r w:rsidRPr="00800981">
        <w:rPr>
          <w:b/>
          <w:bCs/>
        </w:rPr>
        <w:t>Вопросы для самопроверки:</w:t>
      </w:r>
    </w:p>
    <w:p w14:paraId="18114AC7" w14:textId="0CDE1D31" w:rsidR="0064290B" w:rsidRDefault="0064290B" w:rsidP="007302C2">
      <w:pPr>
        <w:pStyle w:val="ListParagraph"/>
        <w:numPr>
          <w:ilvl w:val="0"/>
          <w:numId w:val="18"/>
        </w:numPr>
      </w:pPr>
      <w:r>
        <w:t>Каким образом осуществляется р</w:t>
      </w:r>
      <w:r>
        <w:t>аспределение и потребление водных ресурсов в ЦА</w:t>
      </w:r>
      <w:r>
        <w:t>?</w:t>
      </w:r>
    </w:p>
    <w:p w14:paraId="6A6E8344" w14:textId="44F3DEFD" w:rsidR="0064290B" w:rsidRDefault="0064290B" w:rsidP="007302C2">
      <w:pPr>
        <w:pStyle w:val="ListParagraph"/>
        <w:numPr>
          <w:ilvl w:val="0"/>
          <w:numId w:val="18"/>
        </w:numPr>
      </w:pPr>
      <w:r>
        <w:t>Что из себя представляет э</w:t>
      </w:r>
      <w:r>
        <w:t>нергетический комплекс в ЦА</w:t>
      </w:r>
      <w:r>
        <w:t>?</w:t>
      </w:r>
    </w:p>
    <w:p w14:paraId="5ABE5A9D" w14:textId="6BEC3859" w:rsidR="0064290B" w:rsidRDefault="0064290B" w:rsidP="007302C2">
      <w:pPr>
        <w:pStyle w:val="ListParagraph"/>
        <w:numPr>
          <w:ilvl w:val="0"/>
          <w:numId w:val="18"/>
        </w:numPr>
      </w:pPr>
      <w:r>
        <w:t>Каким образом водные ресурсы, энергия и сельского хозяйство порождают конфликты между странами ЦА?</w:t>
      </w:r>
    </w:p>
    <w:p w14:paraId="4922CF7D" w14:textId="5D9E9FF9" w:rsidR="00800981" w:rsidRDefault="0064290B" w:rsidP="007302C2">
      <w:pPr>
        <w:pStyle w:val="ListParagraph"/>
        <w:numPr>
          <w:ilvl w:val="0"/>
          <w:numId w:val="18"/>
        </w:numPr>
      </w:pPr>
      <w:r>
        <w:t>Существует ли соперничество за и</w:t>
      </w:r>
      <w:r>
        <w:t xml:space="preserve">нвестиции </w:t>
      </w:r>
      <w:r>
        <w:t xml:space="preserve">между странами </w:t>
      </w:r>
      <w:r>
        <w:t>ЦА</w:t>
      </w:r>
      <w:r>
        <w:t>?</w:t>
      </w:r>
    </w:p>
    <w:p w14:paraId="310D39A6" w14:textId="77777777" w:rsidR="0064290B" w:rsidRDefault="0064290B" w:rsidP="00800981">
      <w:pPr>
        <w:rPr>
          <w:b/>
          <w:bCs/>
        </w:rPr>
      </w:pPr>
    </w:p>
    <w:p w14:paraId="245697A8" w14:textId="296C0BCB" w:rsidR="00800981" w:rsidRPr="00800981" w:rsidRDefault="00800981" w:rsidP="00800981">
      <w:pPr>
        <w:rPr>
          <w:b/>
          <w:bCs/>
        </w:rPr>
      </w:pPr>
      <w:r w:rsidRPr="00800981">
        <w:rPr>
          <w:b/>
          <w:bCs/>
        </w:rPr>
        <w:t>Список литературы:</w:t>
      </w:r>
    </w:p>
    <w:p w14:paraId="15BB77F0" w14:textId="70F10E72" w:rsidR="005B34B5" w:rsidRDefault="005B34B5" w:rsidP="00E306B4">
      <w:pPr>
        <w:pStyle w:val="ListParagraph"/>
        <w:numPr>
          <w:ilvl w:val="0"/>
          <w:numId w:val="26"/>
        </w:numPr>
      </w:pPr>
      <w:r>
        <w:t>ЛАУМУЛИН М.Т. ЦЕНТРАЛЬНАЯ АЗИЯ В ЭПОХУ ТРАНСФОРМАЦИИ. – НУР-СУЛТАН: КИСИ ПРИ ПРЕЗИДЕНТЕ РК, 2020. – 464 С.</w:t>
      </w:r>
    </w:p>
    <w:p w14:paraId="2ADED7B7" w14:textId="6562EFA7" w:rsidR="005B34B5" w:rsidRDefault="005B34B5" w:rsidP="00E306B4">
      <w:pPr>
        <w:pStyle w:val="ListParagraph"/>
        <w:numPr>
          <w:ilvl w:val="0"/>
          <w:numId w:val="26"/>
        </w:numPr>
      </w:pPr>
      <w:r>
        <w:t xml:space="preserve">Мехмет, А. (2022). ВЛИЯНИЕ ПОГРАНИЧНЫХ СПОРОВ НА ВНЕШНЮЮ ПОЛИТИКУ ГОСУДАРСТВ ЦЕНТРАЛЬНОЙ АЗИИ. Постсоветские исследования, 5(3), </w:t>
      </w:r>
      <w:proofErr w:type="gramStart"/>
      <w:r>
        <w:t>252-256</w:t>
      </w:r>
      <w:proofErr w:type="gramEnd"/>
      <w:r>
        <w:t>.</w:t>
      </w:r>
    </w:p>
    <w:p w14:paraId="1AD510AD" w14:textId="341EFFF6" w:rsidR="008151E6" w:rsidRDefault="008151E6" w:rsidP="00E306B4">
      <w:pPr>
        <w:pStyle w:val="ListParagraph"/>
        <w:numPr>
          <w:ilvl w:val="0"/>
          <w:numId w:val="26"/>
        </w:numPr>
      </w:pPr>
      <w:r w:rsidRPr="008151E6">
        <w:t>САИПОВА, К. Д. (2021). МЕЖНАЦИОНАЛЬНЫЕ ОТНОШЕНИЯ ГОСУДАРСТВ ЦЕНТРАЛЬНОЙ АЗИИ В ПОСЛЕДНЕЕ ДЕСЯТИЛЕТИЕ СОВЕТСКОГО ГОСПОДСТВА: ПУТИ И МЕТОДЫ СТАБИЛИЗАЦИИ. In Проблемы распада и наследия СССР в современном публичном пространстве (</w:t>
      </w:r>
      <w:proofErr w:type="spellStart"/>
      <w:r w:rsidRPr="008151E6">
        <w:t>pp</w:t>
      </w:r>
      <w:proofErr w:type="spellEnd"/>
      <w:r w:rsidRPr="008151E6">
        <w:t xml:space="preserve">. </w:t>
      </w:r>
      <w:proofErr w:type="gramStart"/>
      <w:r w:rsidRPr="008151E6">
        <w:t>45-48</w:t>
      </w:r>
      <w:proofErr w:type="gramEnd"/>
      <w:r w:rsidRPr="008151E6">
        <w:t>).</w:t>
      </w:r>
    </w:p>
    <w:p w14:paraId="2904D7E8" w14:textId="3D73B434" w:rsidR="00800981" w:rsidRDefault="007302C2" w:rsidP="00E306B4">
      <w:pPr>
        <w:pStyle w:val="ListParagraph"/>
        <w:numPr>
          <w:ilvl w:val="0"/>
          <w:numId w:val="26"/>
        </w:numPr>
      </w:pPr>
      <w:proofErr w:type="spellStart"/>
      <w:r w:rsidRPr="007302C2">
        <w:t>Аламанов</w:t>
      </w:r>
      <w:proofErr w:type="spellEnd"/>
      <w:r w:rsidRPr="007302C2">
        <w:t xml:space="preserve">, С. К. (2018). Анклавы в Центральной Азии: история вопроса и современные проблемы. Постсоветские исследования, 1(5), </w:t>
      </w:r>
      <w:proofErr w:type="gramStart"/>
      <w:r w:rsidRPr="007302C2">
        <w:t>451-459</w:t>
      </w:r>
      <w:proofErr w:type="gramEnd"/>
      <w:r w:rsidRPr="007302C2">
        <w:t>.</w:t>
      </w:r>
    </w:p>
    <w:p w14:paraId="37507FDA" w14:textId="6DABA188" w:rsidR="00800981" w:rsidRDefault="007302C2" w:rsidP="00E306B4">
      <w:pPr>
        <w:pStyle w:val="ListParagraph"/>
        <w:numPr>
          <w:ilvl w:val="0"/>
          <w:numId w:val="26"/>
        </w:numPr>
      </w:pPr>
      <w:proofErr w:type="spellStart"/>
      <w:r w:rsidRPr="007302C2">
        <w:t>Нарбеков</w:t>
      </w:r>
      <w:proofErr w:type="spellEnd"/>
      <w:r w:rsidRPr="007302C2">
        <w:t xml:space="preserve">, А. (2022). Национально-территориальное размежевание в средней </w:t>
      </w:r>
      <w:proofErr w:type="spellStart"/>
      <w:r w:rsidRPr="007302C2">
        <w:t>азии</w:t>
      </w:r>
      <w:proofErr w:type="spellEnd"/>
      <w:r w:rsidRPr="007302C2">
        <w:t xml:space="preserve"> и его основные причины. Значение цифровых технологий в изучении истории Узбекистана, 1(01), </w:t>
      </w:r>
      <w:proofErr w:type="gramStart"/>
      <w:r w:rsidRPr="007302C2">
        <w:t>358-363</w:t>
      </w:r>
      <w:proofErr w:type="gramEnd"/>
      <w:r w:rsidRPr="007302C2">
        <w:t>.</w:t>
      </w:r>
    </w:p>
    <w:p w14:paraId="6C60D697" w14:textId="1E591D97" w:rsidR="007302C2" w:rsidRDefault="007302C2" w:rsidP="00E306B4">
      <w:pPr>
        <w:pStyle w:val="ListParagraph"/>
        <w:numPr>
          <w:ilvl w:val="0"/>
          <w:numId w:val="26"/>
        </w:numPr>
      </w:pPr>
      <w:r w:rsidRPr="007302C2">
        <w:t>Турсунова, Р. Ю. (2022). СРЕДНЯЯ АЗИЯ–ЕДИНСТВО В МНОГООБРАЗИИ В СОВЕТСКИЙ ПЕРИОД (ИСТОРИКО-КУЛЬТУРНЫЙ АСПЕКТ). In III Международная научно-практическая конференция</w:t>
      </w:r>
      <w:r>
        <w:t xml:space="preserve"> </w:t>
      </w:r>
      <w:r w:rsidRPr="007302C2">
        <w:t>(p. 412).</w:t>
      </w:r>
    </w:p>
    <w:p w14:paraId="5BD0FEE6" w14:textId="18CDDF14" w:rsidR="000A7897" w:rsidRDefault="000A7897" w:rsidP="00E306B4">
      <w:pPr>
        <w:pStyle w:val="ListParagraph"/>
        <w:numPr>
          <w:ilvl w:val="0"/>
          <w:numId w:val="26"/>
        </w:numPr>
      </w:pPr>
      <w:proofErr w:type="spellStart"/>
      <w:r w:rsidRPr="000A7897">
        <w:t>Akulov</w:t>
      </w:r>
      <w:proofErr w:type="spellEnd"/>
      <w:r w:rsidRPr="000A7897">
        <w:t xml:space="preserve">, M. (2022). Тенденции в западных исследованиях истории Центральной Азии: пример журнала «Central </w:t>
      </w:r>
      <w:proofErr w:type="spellStart"/>
      <w:r w:rsidRPr="000A7897">
        <w:t>Asian</w:t>
      </w:r>
      <w:proofErr w:type="spellEnd"/>
      <w:r w:rsidRPr="000A7897">
        <w:t xml:space="preserve"> Survey». </w:t>
      </w:r>
      <w:r w:rsidRPr="00E306B4">
        <w:rPr>
          <w:lang w:val="en-US"/>
        </w:rPr>
        <w:t xml:space="preserve">Bulletin of LN </w:t>
      </w:r>
      <w:proofErr w:type="spellStart"/>
      <w:r w:rsidRPr="00E306B4">
        <w:rPr>
          <w:lang w:val="en-US"/>
        </w:rPr>
        <w:t>Gumilyov</w:t>
      </w:r>
      <w:proofErr w:type="spellEnd"/>
      <w:r w:rsidRPr="00E306B4">
        <w:rPr>
          <w:lang w:val="en-US"/>
        </w:rPr>
        <w:t xml:space="preserve"> Eurasian National University. Historical Sciences. Philosophy. </w:t>
      </w:r>
      <w:proofErr w:type="spellStart"/>
      <w:r w:rsidRPr="000A7897">
        <w:t>Religious</w:t>
      </w:r>
      <w:proofErr w:type="spellEnd"/>
      <w:r w:rsidRPr="000A7897">
        <w:t xml:space="preserve"> </w:t>
      </w:r>
      <w:proofErr w:type="spellStart"/>
      <w:r w:rsidRPr="000A7897">
        <w:t>studies</w:t>
      </w:r>
      <w:proofErr w:type="spellEnd"/>
      <w:r w:rsidRPr="000A7897">
        <w:t xml:space="preserve"> </w:t>
      </w:r>
      <w:proofErr w:type="spellStart"/>
      <w:r w:rsidRPr="000A7897">
        <w:t>series</w:t>
      </w:r>
      <w:proofErr w:type="spellEnd"/>
      <w:r w:rsidRPr="000A7897">
        <w:t xml:space="preserve">., 140(3), </w:t>
      </w:r>
      <w:proofErr w:type="gramStart"/>
      <w:r w:rsidRPr="000A7897">
        <w:t>7-20</w:t>
      </w:r>
      <w:proofErr w:type="gramEnd"/>
      <w:r w:rsidRPr="000A7897">
        <w:t>.</w:t>
      </w:r>
    </w:p>
    <w:p w14:paraId="66DE64A1" w14:textId="55B757FF" w:rsidR="000A7897" w:rsidRDefault="000A7897" w:rsidP="00E306B4">
      <w:pPr>
        <w:pStyle w:val="ListParagraph"/>
        <w:numPr>
          <w:ilvl w:val="0"/>
          <w:numId w:val="26"/>
        </w:numPr>
      </w:pPr>
      <w:proofErr w:type="spellStart"/>
      <w:r w:rsidRPr="000A7897">
        <w:t>Арзыматова</w:t>
      </w:r>
      <w:proofErr w:type="spellEnd"/>
      <w:r w:rsidRPr="000A7897">
        <w:t xml:space="preserve">, А. А., &amp; </w:t>
      </w:r>
      <w:proofErr w:type="spellStart"/>
      <w:r w:rsidRPr="000A7897">
        <w:t>Атыканова</w:t>
      </w:r>
      <w:proofErr w:type="spellEnd"/>
      <w:r w:rsidRPr="000A7897">
        <w:t xml:space="preserve">, Д. А. (2022). НЕКОТОРЫЕ АСПЕКТЫ ИСТОРИИ КЫРГЫЗСКО-УЗБЕКСКИХ МЕЖЭТНИЧЕСКИХ ОТНОШЕНИЙ В ХРОНОЛОГИЧЕСКИЙ ПЕРИОД </w:t>
      </w:r>
      <w:proofErr w:type="gramStart"/>
      <w:r w:rsidRPr="000A7897">
        <w:t>1990-2010</w:t>
      </w:r>
      <w:proofErr w:type="gramEnd"/>
      <w:r w:rsidRPr="000A7897">
        <w:t>. Международный журнал гуманитарных и естественных наук, (</w:t>
      </w:r>
      <w:proofErr w:type="gramStart"/>
      <w:r w:rsidRPr="000A7897">
        <w:t>5-1</w:t>
      </w:r>
      <w:proofErr w:type="gramEnd"/>
      <w:r w:rsidRPr="000A7897">
        <w:t>), 52-58.</w:t>
      </w:r>
    </w:p>
    <w:p w14:paraId="75B7C33A" w14:textId="2071D667" w:rsidR="000A7897" w:rsidRDefault="000A7897" w:rsidP="00E306B4">
      <w:pPr>
        <w:pStyle w:val="ListParagraph"/>
        <w:numPr>
          <w:ilvl w:val="0"/>
          <w:numId w:val="26"/>
        </w:numPr>
      </w:pPr>
      <w:r w:rsidRPr="000A7897">
        <w:t xml:space="preserve">Закирова, А. С., &amp; Закиров, М. А. (2022). Кыргызско-узбекские погранично-территориальные разногласия в постсоветский период. Известия Алтайского государственного университета, (6 (128)), </w:t>
      </w:r>
      <w:proofErr w:type="gramStart"/>
      <w:r w:rsidRPr="000A7897">
        <w:t>56-60</w:t>
      </w:r>
      <w:proofErr w:type="gramEnd"/>
      <w:r w:rsidRPr="000A7897">
        <w:t>.</w:t>
      </w:r>
    </w:p>
    <w:p w14:paraId="4A3ADE6C" w14:textId="7F764378" w:rsidR="000A7897" w:rsidRDefault="000A7897" w:rsidP="00E306B4">
      <w:pPr>
        <w:pStyle w:val="ListParagraph"/>
        <w:numPr>
          <w:ilvl w:val="0"/>
          <w:numId w:val="26"/>
        </w:numPr>
      </w:pPr>
      <w:proofErr w:type="spellStart"/>
      <w:r w:rsidRPr="000A7897">
        <w:t>Кудаяров</w:t>
      </w:r>
      <w:proofErr w:type="spellEnd"/>
      <w:r w:rsidRPr="000A7897">
        <w:t xml:space="preserve">, К. А. (2022). ВНУТРИРЕГИОНАЛЬНЫЕ ПРОБЛЕМЫ БЕЗОПАСНОСТИ ЦЕНТРАЛЬНОЙ АЗИИ: НА ПРИМЕРЕ КЫРГЫЗСТАНА. Социальные и гуманитарные науки. Отечественная и зарубежная литература. Сер. 9, Востоковедение и африканистика: Реферативный журнал, (2), </w:t>
      </w:r>
      <w:proofErr w:type="gramStart"/>
      <w:r w:rsidRPr="000A7897">
        <w:t>59-80</w:t>
      </w:r>
      <w:proofErr w:type="gramEnd"/>
      <w:r w:rsidRPr="000A7897">
        <w:t>.</w:t>
      </w:r>
    </w:p>
    <w:p w14:paraId="77075484" w14:textId="50682FB3" w:rsidR="000A7897" w:rsidRDefault="000A7897" w:rsidP="00E306B4">
      <w:pPr>
        <w:pStyle w:val="ListParagraph"/>
        <w:numPr>
          <w:ilvl w:val="0"/>
          <w:numId w:val="26"/>
        </w:numPr>
      </w:pPr>
      <w:proofErr w:type="spellStart"/>
      <w:r w:rsidRPr="000A7897">
        <w:t>Холики</w:t>
      </w:r>
      <w:proofErr w:type="spellEnd"/>
      <w:r w:rsidRPr="000A7897">
        <w:t xml:space="preserve">, А., &amp; Рахимов, Н. Т. (2015). Спорные территории как очаги напряженности на границе. Вестник Таджикского государственного университета права, бизнеса и политики. Серия общественных наук, (3), </w:t>
      </w:r>
      <w:proofErr w:type="gramStart"/>
      <w:r w:rsidRPr="000A7897">
        <w:t>188-196</w:t>
      </w:r>
      <w:proofErr w:type="gramEnd"/>
      <w:r w:rsidRPr="000A7897">
        <w:t>.</w:t>
      </w:r>
    </w:p>
    <w:p w14:paraId="47FABC58" w14:textId="18B3F99B" w:rsidR="000A7897" w:rsidRDefault="000A7897" w:rsidP="00E306B4">
      <w:pPr>
        <w:pStyle w:val="ListParagraph"/>
        <w:numPr>
          <w:ilvl w:val="0"/>
          <w:numId w:val="26"/>
        </w:numPr>
      </w:pPr>
      <w:r w:rsidRPr="000A7897">
        <w:t xml:space="preserve">Куртов, А. (2013). Водные ресурсы как причина конфликтов в Центральной Азии. Свободная мысль, (4), </w:t>
      </w:r>
      <w:proofErr w:type="gramStart"/>
      <w:r w:rsidRPr="000A7897">
        <w:t>103-116</w:t>
      </w:r>
      <w:proofErr w:type="gramEnd"/>
      <w:r w:rsidRPr="000A7897">
        <w:t>.</w:t>
      </w:r>
    </w:p>
    <w:p w14:paraId="4B7B61CF" w14:textId="1E10A603" w:rsidR="000A7897" w:rsidRDefault="000A7897" w:rsidP="00E306B4">
      <w:pPr>
        <w:pStyle w:val="ListParagraph"/>
        <w:numPr>
          <w:ilvl w:val="0"/>
          <w:numId w:val="26"/>
        </w:numPr>
      </w:pPr>
      <w:proofErr w:type="spellStart"/>
      <w:r w:rsidRPr="000A7897">
        <w:t>Маллаев</w:t>
      </w:r>
      <w:proofErr w:type="spellEnd"/>
      <w:r w:rsidRPr="000A7897">
        <w:t xml:space="preserve">, Н. Р. (2021). Международно-правовое регулирование трансграничных водных ресурсов государств Центральной Азии. Бюллетень науки и практики, 7(5), </w:t>
      </w:r>
      <w:proofErr w:type="gramStart"/>
      <w:r w:rsidRPr="000A7897">
        <w:t>391-401</w:t>
      </w:r>
      <w:proofErr w:type="gramEnd"/>
      <w:r w:rsidRPr="000A7897">
        <w:t>.</w:t>
      </w:r>
    </w:p>
    <w:p w14:paraId="0D4DF037" w14:textId="258B648B" w:rsidR="00F91DA0" w:rsidRDefault="00F91DA0" w:rsidP="00E306B4">
      <w:pPr>
        <w:pStyle w:val="ListParagraph"/>
        <w:numPr>
          <w:ilvl w:val="0"/>
          <w:numId w:val="26"/>
        </w:numPr>
      </w:pPr>
      <w:r w:rsidRPr="00F91DA0">
        <w:t xml:space="preserve">Тураева, М. О. (2022). ДИНАМИКА РАЗВИТИЯ ТРАНСПОРТНО-ЛОГИСТИЧЕСКИХ СВЯЗЕЙ В ЦЕНТРАЛЬНО-АЗИАТСКОМ РЕГИОНЕ. Государственная служба, 24(3 (137)), </w:t>
      </w:r>
      <w:proofErr w:type="gramStart"/>
      <w:r w:rsidRPr="00F91DA0">
        <w:t>87-92</w:t>
      </w:r>
      <w:proofErr w:type="gramEnd"/>
      <w:r w:rsidRPr="00F91DA0">
        <w:t>.</w:t>
      </w:r>
    </w:p>
    <w:p w14:paraId="1934DEF0" w14:textId="1C59614D" w:rsidR="00F91DA0" w:rsidRDefault="00F91DA0" w:rsidP="00800981"/>
    <w:p w14:paraId="2BF695B9" w14:textId="77777777" w:rsidR="00F91DA0" w:rsidRDefault="00F91DA0" w:rsidP="00800981"/>
    <w:p w14:paraId="67D4388B" w14:textId="577ED223" w:rsidR="00800981" w:rsidRPr="0064290B" w:rsidRDefault="00800981" w:rsidP="0064290B">
      <w:pPr>
        <w:jc w:val="center"/>
        <w:rPr>
          <w:b/>
          <w:bCs/>
          <w:caps/>
        </w:rPr>
      </w:pPr>
      <w:r w:rsidRPr="0064290B">
        <w:rPr>
          <w:b/>
          <w:bCs/>
          <w:caps/>
        </w:rPr>
        <w:t>Модуль 3 Конфликтогенные факторы внутри государств ЦА</w:t>
      </w:r>
    </w:p>
    <w:p w14:paraId="5AA3C09C" w14:textId="77777777" w:rsidR="0064290B" w:rsidRDefault="0064290B" w:rsidP="00800981"/>
    <w:p w14:paraId="538A0822" w14:textId="6369530B" w:rsidR="00800981" w:rsidRPr="0064290B" w:rsidRDefault="00800981" w:rsidP="00800981">
      <w:pPr>
        <w:rPr>
          <w:b/>
          <w:bCs/>
          <w:u w:val="single"/>
        </w:rPr>
      </w:pPr>
      <w:r w:rsidRPr="0064290B">
        <w:rPr>
          <w:b/>
          <w:bCs/>
          <w:u w:val="single"/>
        </w:rPr>
        <w:lastRenderedPageBreak/>
        <w:t xml:space="preserve">Л 8. </w:t>
      </w:r>
      <w:bookmarkStart w:id="11" w:name="_Hlk125453965"/>
      <w:r w:rsidRPr="0064290B">
        <w:rPr>
          <w:b/>
          <w:bCs/>
          <w:u w:val="single"/>
        </w:rPr>
        <w:t>Внутренние конфликтогенные факторы государств ЦА</w:t>
      </w:r>
      <w:bookmarkEnd w:id="11"/>
    </w:p>
    <w:p w14:paraId="78356E9B" w14:textId="77777777" w:rsidR="00800981" w:rsidRPr="00800981" w:rsidRDefault="00800981" w:rsidP="00800981">
      <w:pPr>
        <w:rPr>
          <w:b/>
          <w:bCs/>
        </w:rPr>
      </w:pPr>
      <w:r w:rsidRPr="00800981">
        <w:rPr>
          <w:b/>
          <w:bCs/>
        </w:rPr>
        <w:t>Содержание лекции:</w:t>
      </w:r>
    </w:p>
    <w:p w14:paraId="34E13156" w14:textId="29FE5C36" w:rsidR="00800981" w:rsidRDefault="0064290B" w:rsidP="00800981">
      <w:bookmarkStart w:id="12" w:name="_Hlk125454071"/>
      <w:r w:rsidRPr="0064290B">
        <w:t>Внутренние конфликтогенные факторы государств ЦА</w:t>
      </w:r>
      <w:r>
        <w:t>:</w:t>
      </w:r>
    </w:p>
    <w:p w14:paraId="1E245C1C" w14:textId="326AAC76" w:rsidR="0064290B" w:rsidRDefault="0064290B" w:rsidP="00800981">
      <w:r>
        <w:t>- внутриполитические</w:t>
      </w:r>
      <w:r w:rsidR="003348B4">
        <w:t>;</w:t>
      </w:r>
    </w:p>
    <w:p w14:paraId="136396E8" w14:textId="4167089A" w:rsidR="0064290B" w:rsidRDefault="0064290B" w:rsidP="00800981">
      <w:r>
        <w:t>- геополитические</w:t>
      </w:r>
      <w:r w:rsidR="003348B4">
        <w:t>;</w:t>
      </w:r>
    </w:p>
    <w:p w14:paraId="176FECE3" w14:textId="28C1DEB4" w:rsidR="0064290B" w:rsidRDefault="003348B4" w:rsidP="00800981">
      <w:r>
        <w:t>- ценностно-идеологические;</w:t>
      </w:r>
    </w:p>
    <w:p w14:paraId="21845031" w14:textId="218D05AE" w:rsidR="003348B4" w:rsidRDefault="003348B4" w:rsidP="00800981">
      <w:r>
        <w:t>- экономические.</w:t>
      </w:r>
    </w:p>
    <w:bookmarkEnd w:id="12"/>
    <w:p w14:paraId="71279A09" w14:textId="77777777" w:rsidR="0064290B" w:rsidRDefault="0064290B" w:rsidP="00800981"/>
    <w:p w14:paraId="3E2E81FD" w14:textId="0D5780A2" w:rsidR="00800981" w:rsidRDefault="00800981" w:rsidP="00800981">
      <w:pPr>
        <w:rPr>
          <w:b/>
          <w:bCs/>
        </w:rPr>
      </w:pPr>
      <w:r w:rsidRPr="00800981">
        <w:rPr>
          <w:b/>
          <w:bCs/>
        </w:rPr>
        <w:t>Термины: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5B34B5" w14:paraId="5EB64318" w14:textId="77777777" w:rsidTr="005B34B5">
        <w:tc>
          <w:tcPr>
            <w:tcW w:w="4675" w:type="dxa"/>
          </w:tcPr>
          <w:p w14:paraId="4431B57E" w14:textId="77777777" w:rsidR="005B34B5" w:rsidRDefault="005B34B5" w:rsidP="005B34B5">
            <w:r>
              <w:t>Социальный конфликт</w:t>
            </w:r>
          </w:p>
          <w:p w14:paraId="420C6F47" w14:textId="77777777" w:rsidR="005B34B5" w:rsidRDefault="005B34B5" w:rsidP="005B34B5">
            <w:r>
              <w:t>Политический конфликт</w:t>
            </w:r>
          </w:p>
          <w:p w14:paraId="7215BBB9" w14:textId="77777777" w:rsidR="005B34B5" w:rsidRDefault="005B34B5" w:rsidP="005B34B5">
            <w:r>
              <w:t>Политический кризис</w:t>
            </w:r>
          </w:p>
          <w:p w14:paraId="46CFAC9B" w14:textId="77777777" w:rsidR="005B34B5" w:rsidRDefault="005B34B5" w:rsidP="005B34B5">
            <w:r>
              <w:t>Кризис управления</w:t>
            </w:r>
          </w:p>
          <w:p w14:paraId="02B01221" w14:textId="77777777" w:rsidR="005B34B5" w:rsidRDefault="005B34B5" w:rsidP="005B34B5">
            <w:r>
              <w:t>Правительственный кризис</w:t>
            </w:r>
          </w:p>
          <w:p w14:paraId="78AEAD63" w14:textId="77777777" w:rsidR="005B34B5" w:rsidRDefault="005B34B5" w:rsidP="00800981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3732D638" w14:textId="77777777" w:rsidR="005B34B5" w:rsidRDefault="005B34B5" w:rsidP="005B34B5">
            <w:r>
              <w:t>Парламентский кризис</w:t>
            </w:r>
          </w:p>
          <w:p w14:paraId="34510447" w14:textId="77777777" w:rsidR="005B34B5" w:rsidRDefault="005B34B5" w:rsidP="005B34B5">
            <w:r>
              <w:t>Этнический конфликт</w:t>
            </w:r>
          </w:p>
          <w:p w14:paraId="231DDAC8" w14:textId="77777777" w:rsidR="005B34B5" w:rsidRDefault="005B34B5" w:rsidP="005B34B5">
            <w:r>
              <w:t>Религиозный конфликт</w:t>
            </w:r>
          </w:p>
          <w:p w14:paraId="4B5EECF8" w14:textId="77777777" w:rsidR="005B34B5" w:rsidRDefault="005B34B5" w:rsidP="005B34B5">
            <w:r>
              <w:t>Идеологический конфликт</w:t>
            </w:r>
          </w:p>
          <w:p w14:paraId="13B5B66B" w14:textId="77777777" w:rsidR="005B34B5" w:rsidRDefault="005B34B5" w:rsidP="005B34B5">
            <w:r>
              <w:t>Классовый конфликт</w:t>
            </w:r>
          </w:p>
          <w:p w14:paraId="603EA7BF" w14:textId="5F8DCD38" w:rsidR="005B34B5" w:rsidRPr="005B34B5" w:rsidRDefault="005B34B5" w:rsidP="00800981">
            <w:r>
              <w:t>Конфликт интересов</w:t>
            </w:r>
          </w:p>
        </w:tc>
      </w:tr>
    </w:tbl>
    <w:p w14:paraId="4C2FDB5A" w14:textId="77777777" w:rsidR="0064290B" w:rsidRDefault="0064290B" w:rsidP="00800981"/>
    <w:p w14:paraId="6D46CC2B" w14:textId="77777777" w:rsidR="00800981" w:rsidRPr="00800981" w:rsidRDefault="00800981" w:rsidP="00800981">
      <w:pPr>
        <w:rPr>
          <w:b/>
          <w:bCs/>
        </w:rPr>
      </w:pPr>
      <w:r w:rsidRPr="00800981">
        <w:rPr>
          <w:b/>
          <w:bCs/>
        </w:rPr>
        <w:t>Вопросы для самопроверки:</w:t>
      </w:r>
    </w:p>
    <w:p w14:paraId="2CA0794D" w14:textId="534C715C" w:rsidR="003348B4" w:rsidRDefault="005B34B5" w:rsidP="005B34B5">
      <w:pPr>
        <w:pStyle w:val="ListParagraph"/>
        <w:numPr>
          <w:ilvl w:val="0"/>
          <w:numId w:val="19"/>
        </w:numPr>
      </w:pPr>
      <w:r>
        <w:t>Какие в</w:t>
      </w:r>
      <w:r w:rsidR="003348B4">
        <w:t>нутриполитические</w:t>
      </w:r>
      <w:r w:rsidR="003348B4">
        <w:t xml:space="preserve">, </w:t>
      </w:r>
      <w:r w:rsidR="003348B4">
        <w:t>геополитические</w:t>
      </w:r>
      <w:r w:rsidR="003348B4">
        <w:t xml:space="preserve">, </w:t>
      </w:r>
      <w:r w:rsidR="003348B4">
        <w:t>ценностно-идеологические;</w:t>
      </w:r>
      <w:r w:rsidR="003348B4">
        <w:t xml:space="preserve"> и </w:t>
      </w:r>
      <w:r w:rsidR="003348B4">
        <w:t>экономические.</w:t>
      </w:r>
      <w:r w:rsidR="003348B4">
        <w:t xml:space="preserve"> в</w:t>
      </w:r>
      <w:r w:rsidR="003348B4">
        <w:t xml:space="preserve">нутренние конфликтогенные факторы </w:t>
      </w:r>
      <w:r w:rsidR="003348B4">
        <w:t xml:space="preserve">характерны для </w:t>
      </w:r>
      <w:r w:rsidR="003348B4">
        <w:t>государств ЦА</w:t>
      </w:r>
      <w:r w:rsidR="003348B4">
        <w:t>?</w:t>
      </w:r>
    </w:p>
    <w:p w14:paraId="6BBB2084" w14:textId="2C22063F" w:rsidR="003348B4" w:rsidRDefault="003348B4" w:rsidP="005B34B5">
      <w:pPr>
        <w:pStyle w:val="ListParagraph"/>
        <w:numPr>
          <w:ilvl w:val="0"/>
          <w:numId w:val="19"/>
        </w:numPr>
      </w:pPr>
      <w:r>
        <w:t xml:space="preserve">Какие из факторов реализовались в виде конфликтов в </w:t>
      </w:r>
      <w:r w:rsidR="005B34B5">
        <w:t>отдельных государствах</w:t>
      </w:r>
      <w:r>
        <w:t xml:space="preserve"> ЦА? </w:t>
      </w:r>
    </w:p>
    <w:p w14:paraId="2F6E59EE" w14:textId="77777777" w:rsidR="003348B4" w:rsidRDefault="003348B4" w:rsidP="00800981"/>
    <w:p w14:paraId="7166DFCF" w14:textId="7189BC86" w:rsidR="00800981" w:rsidRPr="003348B4" w:rsidRDefault="00800981" w:rsidP="00800981">
      <w:pPr>
        <w:rPr>
          <w:b/>
          <w:bCs/>
          <w:u w:val="single"/>
        </w:rPr>
      </w:pPr>
      <w:r w:rsidRPr="003348B4">
        <w:rPr>
          <w:b/>
          <w:bCs/>
          <w:u w:val="single"/>
        </w:rPr>
        <w:t xml:space="preserve">Л 9. Внутренние конфликтогенные факторы государств ЦА; внутренние и внешние механизмы урегулирования </w:t>
      </w:r>
    </w:p>
    <w:p w14:paraId="09A3C449" w14:textId="77777777" w:rsidR="00967667" w:rsidRDefault="00967667" w:rsidP="00800981">
      <w:pPr>
        <w:rPr>
          <w:b/>
          <w:bCs/>
        </w:rPr>
      </w:pPr>
    </w:p>
    <w:p w14:paraId="3FFAFC8D" w14:textId="114E7323" w:rsidR="00800981" w:rsidRPr="00800981" w:rsidRDefault="00800981" w:rsidP="00800981">
      <w:pPr>
        <w:rPr>
          <w:b/>
          <w:bCs/>
        </w:rPr>
      </w:pPr>
      <w:r w:rsidRPr="00800981">
        <w:rPr>
          <w:b/>
          <w:bCs/>
        </w:rPr>
        <w:t>Содержание лекции:</w:t>
      </w:r>
    </w:p>
    <w:p w14:paraId="1AB7839E" w14:textId="611F3E0D" w:rsidR="00800981" w:rsidRDefault="006D68B4" w:rsidP="005B34B5">
      <w:pPr>
        <w:pStyle w:val="ListParagraph"/>
        <w:numPr>
          <w:ilvl w:val="0"/>
          <w:numId w:val="20"/>
        </w:numPr>
      </w:pPr>
      <w:bookmarkStart w:id="13" w:name="_Hlk125535235"/>
      <w:r>
        <w:t>Внутренние конфликты в государствах ЦА;</w:t>
      </w:r>
    </w:p>
    <w:p w14:paraId="5BA63A09" w14:textId="6F5B50CE" w:rsidR="006D68B4" w:rsidRPr="00967667" w:rsidRDefault="00967667" w:rsidP="005B34B5">
      <w:pPr>
        <w:pStyle w:val="ListParagraph"/>
        <w:numPr>
          <w:ilvl w:val="0"/>
          <w:numId w:val="20"/>
        </w:numPr>
      </w:pPr>
      <w:r>
        <w:t xml:space="preserve">Внутренние механизмы </w:t>
      </w:r>
      <w:r w:rsidR="006D68B4">
        <w:t>регулирование и/или разрешение внутренних конфликтов в государствах ЦА</w:t>
      </w:r>
      <w:r>
        <w:t>;</w:t>
      </w:r>
    </w:p>
    <w:p w14:paraId="1C9ED5CC" w14:textId="49235C39" w:rsidR="00967667" w:rsidRPr="00967667" w:rsidRDefault="00967667" w:rsidP="005B34B5">
      <w:pPr>
        <w:pStyle w:val="ListParagraph"/>
        <w:numPr>
          <w:ilvl w:val="0"/>
          <w:numId w:val="20"/>
        </w:numPr>
      </w:pPr>
      <w:r>
        <w:t xml:space="preserve">Внешнеполитические </w:t>
      </w:r>
      <w:r w:rsidRPr="00967667">
        <w:t>механизмы регулирование и/или разрешение внутренних конфликтов в государствах ЦА</w:t>
      </w:r>
    </w:p>
    <w:bookmarkEnd w:id="13"/>
    <w:p w14:paraId="78B12D05" w14:textId="77777777" w:rsidR="00967667" w:rsidRDefault="00967667" w:rsidP="00800981">
      <w:pPr>
        <w:rPr>
          <w:b/>
          <w:bCs/>
        </w:rPr>
      </w:pPr>
    </w:p>
    <w:p w14:paraId="0D410870" w14:textId="09420BA2" w:rsidR="00800981" w:rsidRDefault="00800981" w:rsidP="00800981">
      <w:pPr>
        <w:rPr>
          <w:b/>
          <w:bCs/>
        </w:rPr>
      </w:pPr>
      <w:r w:rsidRPr="00800981">
        <w:rPr>
          <w:b/>
          <w:bCs/>
        </w:rPr>
        <w:t>Термины: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5B34B5" w14:paraId="65132A68" w14:textId="77777777" w:rsidTr="005B34B5">
        <w:tc>
          <w:tcPr>
            <w:tcW w:w="4675" w:type="dxa"/>
          </w:tcPr>
          <w:p w14:paraId="38B7A5B4" w14:textId="77777777" w:rsidR="005B34B5" w:rsidRDefault="005B34B5" w:rsidP="005B34B5">
            <w:r>
              <w:t>Общее определение «конфликта»;</w:t>
            </w:r>
          </w:p>
          <w:p w14:paraId="785CC0B4" w14:textId="77777777" w:rsidR="005B34B5" w:rsidRDefault="005B34B5" w:rsidP="005B34B5">
            <w:r>
              <w:t>Виды, типы и фазы конфликтов;</w:t>
            </w:r>
          </w:p>
          <w:p w14:paraId="1959C330" w14:textId="77777777" w:rsidR="005B34B5" w:rsidRDefault="005B34B5" w:rsidP="005B34B5">
            <w:r>
              <w:t>Признаки конфликта;</w:t>
            </w:r>
          </w:p>
          <w:p w14:paraId="23A1BD6A" w14:textId="77777777" w:rsidR="005B34B5" w:rsidRDefault="005B34B5" w:rsidP="005B34B5">
            <w:r>
              <w:t>Субъекты конфликта;</w:t>
            </w:r>
          </w:p>
          <w:p w14:paraId="0EEC4F19" w14:textId="77777777" w:rsidR="005B34B5" w:rsidRDefault="005B34B5" w:rsidP="005B34B5">
            <w:r>
              <w:t>Предмет конфликта;</w:t>
            </w:r>
          </w:p>
          <w:p w14:paraId="1AA31F6B" w14:textId="77777777" w:rsidR="005B34B5" w:rsidRDefault="005B34B5" w:rsidP="005B34B5">
            <w:r>
              <w:t>Урегулирование конфликта;</w:t>
            </w:r>
          </w:p>
          <w:p w14:paraId="2A9FF641" w14:textId="26BAF491" w:rsidR="005B34B5" w:rsidRPr="005B34B5" w:rsidRDefault="005B34B5" w:rsidP="00800981">
            <w:r>
              <w:t>Разрешение конфликта;</w:t>
            </w:r>
          </w:p>
        </w:tc>
        <w:tc>
          <w:tcPr>
            <w:tcW w:w="4675" w:type="dxa"/>
          </w:tcPr>
          <w:p w14:paraId="6C279E1B" w14:textId="77777777" w:rsidR="005B34B5" w:rsidRDefault="005B34B5" w:rsidP="005B34B5">
            <w:r>
              <w:t xml:space="preserve">Экономические (или производственные) конфликты; </w:t>
            </w:r>
          </w:p>
          <w:p w14:paraId="46E97276" w14:textId="77777777" w:rsidR="005B34B5" w:rsidRDefault="005B34B5" w:rsidP="005B34B5">
            <w:r>
              <w:t>Политические конфликты;</w:t>
            </w:r>
          </w:p>
          <w:p w14:paraId="04D8EE11" w14:textId="77777777" w:rsidR="005B34B5" w:rsidRDefault="005B34B5" w:rsidP="005B34B5">
            <w:r>
              <w:t>Этнические конфликты;</w:t>
            </w:r>
          </w:p>
          <w:p w14:paraId="1131A372" w14:textId="77777777" w:rsidR="005B34B5" w:rsidRDefault="005B34B5" w:rsidP="005B34B5">
            <w:r>
              <w:t>Религиозные конфликты;</w:t>
            </w:r>
          </w:p>
          <w:p w14:paraId="55B6E8F0" w14:textId="6D451E96" w:rsidR="005B34B5" w:rsidRPr="005B34B5" w:rsidRDefault="005B34B5" w:rsidP="00800981">
            <w:r>
              <w:t>Стратегии поведения в конфликтной ситуации.</w:t>
            </w:r>
          </w:p>
        </w:tc>
      </w:tr>
    </w:tbl>
    <w:p w14:paraId="43100DA8" w14:textId="77777777" w:rsidR="00967667" w:rsidRDefault="00967667" w:rsidP="00800981">
      <w:pPr>
        <w:rPr>
          <w:b/>
          <w:bCs/>
        </w:rPr>
      </w:pPr>
    </w:p>
    <w:p w14:paraId="37C0F596" w14:textId="44B73243" w:rsidR="00800981" w:rsidRPr="00800981" w:rsidRDefault="00800981" w:rsidP="00800981">
      <w:pPr>
        <w:rPr>
          <w:b/>
          <w:bCs/>
        </w:rPr>
      </w:pPr>
      <w:r w:rsidRPr="00800981">
        <w:rPr>
          <w:b/>
          <w:bCs/>
        </w:rPr>
        <w:t>Вопросы для самопроверки:</w:t>
      </w:r>
    </w:p>
    <w:p w14:paraId="1B73C881" w14:textId="6A183D19" w:rsidR="00967667" w:rsidRDefault="00967667" w:rsidP="005B34B5">
      <w:pPr>
        <w:pStyle w:val="ListParagraph"/>
        <w:numPr>
          <w:ilvl w:val="0"/>
          <w:numId w:val="21"/>
        </w:numPr>
      </w:pPr>
      <w:r>
        <w:t>Какие в</w:t>
      </w:r>
      <w:r>
        <w:t>нутренние конфликты в государствах ЦА</w:t>
      </w:r>
      <w:r>
        <w:t xml:space="preserve"> являются наиболее выражениями? </w:t>
      </w:r>
    </w:p>
    <w:p w14:paraId="43DFBA14" w14:textId="49349C31" w:rsidR="00967667" w:rsidRDefault="00967667" w:rsidP="005B34B5">
      <w:pPr>
        <w:pStyle w:val="ListParagraph"/>
        <w:numPr>
          <w:ilvl w:val="0"/>
          <w:numId w:val="21"/>
        </w:numPr>
      </w:pPr>
      <w:r>
        <w:t>Какие в</w:t>
      </w:r>
      <w:r>
        <w:t>нутренние механизмы регулирование и/или разрешение внутренних конфликтов в государствах ЦА</w:t>
      </w:r>
      <w:r>
        <w:t xml:space="preserve"> были применены?</w:t>
      </w:r>
    </w:p>
    <w:p w14:paraId="1726A0FE" w14:textId="479FFBE2" w:rsidR="00800981" w:rsidRDefault="00967667" w:rsidP="005B34B5">
      <w:pPr>
        <w:pStyle w:val="ListParagraph"/>
        <w:numPr>
          <w:ilvl w:val="0"/>
          <w:numId w:val="21"/>
        </w:numPr>
      </w:pPr>
      <w:r>
        <w:t>Какие в</w:t>
      </w:r>
      <w:r>
        <w:t>нешнеполитические механизмы регулирование и/или разрешение внутренних конфликтов в государствах ЦА</w:t>
      </w:r>
      <w:r>
        <w:t xml:space="preserve"> существуют на настоящий момент?</w:t>
      </w:r>
    </w:p>
    <w:p w14:paraId="14196227" w14:textId="2CD73B4D" w:rsidR="00634A0E" w:rsidRDefault="00634A0E" w:rsidP="00800981"/>
    <w:p w14:paraId="580AB73D" w14:textId="611C85E2" w:rsidR="00634A0E" w:rsidRPr="00634A0E" w:rsidRDefault="00634A0E" w:rsidP="00800981">
      <w:pPr>
        <w:rPr>
          <w:b/>
          <w:bCs/>
        </w:rPr>
      </w:pPr>
      <w:r w:rsidRPr="00634A0E">
        <w:rPr>
          <w:b/>
          <w:bCs/>
        </w:rPr>
        <w:t>Список литературы:</w:t>
      </w:r>
    </w:p>
    <w:p w14:paraId="15D63A26" w14:textId="4F975C0F" w:rsidR="007D5397" w:rsidRDefault="007D5397" w:rsidP="003762A3">
      <w:pPr>
        <w:pStyle w:val="ListParagraph"/>
        <w:numPr>
          <w:ilvl w:val="0"/>
          <w:numId w:val="29"/>
        </w:numPr>
      </w:pPr>
      <w:proofErr w:type="spellStart"/>
      <w:r>
        <w:t>Лаумулин</w:t>
      </w:r>
      <w:proofErr w:type="spellEnd"/>
      <w:r>
        <w:t xml:space="preserve">, М. (2022). ОБЗОР ЛИТЕРАТУРЫ ПО ЦЕНТРАЛЬНОЙ АЗИИ НА 2022 Г.: ЧАСТЬ I, 2, 3, 4. Казахстан-Спектр. </w:t>
      </w:r>
    </w:p>
    <w:p w14:paraId="23361AB0" w14:textId="3A8BD2F3" w:rsidR="00634A0E" w:rsidRPr="003762A3" w:rsidRDefault="007D5397" w:rsidP="003762A3">
      <w:pPr>
        <w:pStyle w:val="ListParagraph"/>
        <w:numPr>
          <w:ilvl w:val="0"/>
          <w:numId w:val="29"/>
        </w:numPr>
        <w:rPr>
          <w:lang w:val="en-US"/>
        </w:rPr>
      </w:pPr>
      <w:r w:rsidRPr="003762A3">
        <w:rPr>
          <w:lang w:val="en-US"/>
        </w:rPr>
        <w:t xml:space="preserve">Kazakhstan Journal for Foreign </w:t>
      </w:r>
      <w:proofErr w:type="gramStart"/>
      <w:r w:rsidRPr="003762A3">
        <w:rPr>
          <w:lang w:val="en-US"/>
        </w:rPr>
        <w:t xml:space="preserve">Studies,  </w:t>
      </w:r>
      <w:proofErr w:type="spellStart"/>
      <w:r w:rsidRPr="003762A3">
        <w:rPr>
          <w:lang w:val="en-US"/>
        </w:rPr>
        <w:t>KazISS</w:t>
      </w:r>
      <w:proofErr w:type="spellEnd"/>
      <w:proofErr w:type="gramEnd"/>
      <w:r w:rsidRPr="003762A3">
        <w:rPr>
          <w:lang w:val="en-US"/>
        </w:rPr>
        <w:t xml:space="preserve"> (</w:t>
      </w:r>
      <w:r>
        <w:t>материалы</w:t>
      </w:r>
      <w:r w:rsidRPr="003762A3">
        <w:rPr>
          <w:lang w:val="en-US"/>
        </w:rPr>
        <w:t xml:space="preserve"> </w:t>
      </w:r>
      <w:r>
        <w:t>на</w:t>
      </w:r>
      <w:r w:rsidRPr="003762A3">
        <w:rPr>
          <w:lang w:val="en-US"/>
        </w:rPr>
        <w:t xml:space="preserve"> </w:t>
      </w:r>
      <w:r>
        <w:t>русском</w:t>
      </w:r>
      <w:r w:rsidRPr="003762A3">
        <w:rPr>
          <w:lang w:val="en-US"/>
        </w:rPr>
        <w:t xml:space="preserve"> </w:t>
      </w:r>
      <w:r>
        <w:t>языке</w:t>
      </w:r>
      <w:r w:rsidRPr="003762A3">
        <w:rPr>
          <w:lang w:val="en-US"/>
        </w:rPr>
        <w:t>).</w:t>
      </w:r>
    </w:p>
    <w:p w14:paraId="21288A13" w14:textId="182D7C5C" w:rsidR="007D5397" w:rsidRDefault="007D5397" w:rsidP="003762A3">
      <w:pPr>
        <w:pStyle w:val="ListParagraph"/>
        <w:numPr>
          <w:ilvl w:val="0"/>
          <w:numId w:val="29"/>
        </w:numPr>
      </w:pPr>
      <w:r>
        <w:lastRenderedPageBreak/>
        <w:t xml:space="preserve">Казахстан – Спектр. Журнал КИСИ при Президенте РК </w:t>
      </w:r>
    </w:p>
    <w:p w14:paraId="24088D65" w14:textId="6921E1D6" w:rsidR="007D5397" w:rsidRDefault="007D5397" w:rsidP="003762A3">
      <w:pPr>
        <w:pStyle w:val="ListParagraph"/>
        <w:numPr>
          <w:ilvl w:val="0"/>
          <w:numId w:val="29"/>
        </w:numPr>
      </w:pPr>
      <w:r w:rsidRPr="007D5397">
        <w:t xml:space="preserve">Бор, А., Брауэр, Б., Гулд-Дэвис, Н., </w:t>
      </w:r>
      <w:proofErr w:type="spellStart"/>
      <w:r w:rsidRPr="007D5397">
        <w:t>Касенова</w:t>
      </w:r>
      <w:proofErr w:type="spellEnd"/>
      <w:r w:rsidRPr="007D5397">
        <w:t xml:space="preserve">, Н., </w:t>
      </w:r>
      <w:proofErr w:type="spellStart"/>
      <w:r w:rsidRPr="007D5397">
        <w:t>Лиллис</w:t>
      </w:r>
      <w:proofErr w:type="spellEnd"/>
      <w:r w:rsidRPr="007D5397">
        <w:t xml:space="preserve">, Д., </w:t>
      </w:r>
      <w:proofErr w:type="spellStart"/>
      <w:r w:rsidRPr="007D5397">
        <w:t>Маллинсон</w:t>
      </w:r>
      <w:proofErr w:type="spellEnd"/>
      <w:r w:rsidRPr="007D5397">
        <w:t xml:space="preserve">, К., ... &amp; Сатпаев, Д. (2020). Казахстан: испытание «транзитом власти». Доклад </w:t>
      </w:r>
      <w:proofErr w:type="spellStart"/>
      <w:r w:rsidRPr="007D5397">
        <w:t>Chatham</w:t>
      </w:r>
      <w:proofErr w:type="spellEnd"/>
      <w:r w:rsidRPr="007D5397">
        <w:t xml:space="preserve"> House//</w:t>
      </w:r>
      <w:proofErr w:type="spellStart"/>
      <w:r w:rsidRPr="007D5397">
        <w:t>https</w:t>
      </w:r>
      <w:proofErr w:type="spellEnd"/>
      <w:r w:rsidRPr="007D5397">
        <w:t>://</w:t>
      </w:r>
      <w:proofErr w:type="spellStart"/>
      <w:r w:rsidRPr="007D5397">
        <w:t>www</w:t>
      </w:r>
      <w:proofErr w:type="spellEnd"/>
      <w:r w:rsidRPr="007D5397">
        <w:t xml:space="preserve">. </w:t>
      </w:r>
      <w:proofErr w:type="spellStart"/>
      <w:r w:rsidRPr="007D5397">
        <w:t>chathamhouse</w:t>
      </w:r>
      <w:proofErr w:type="spellEnd"/>
      <w:r w:rsidRPr="007D5397">
        <w:t xml:space="preserve">. org/sites/default/files/CHHJ8054-RUSSIAN-Kazakhstan-Report-FINAL. </w:t>
      </w:r>
      <w:proofErr w:type="spellStart"/>
      <w:r w:rsidRPr="007D5397">
        <w:t>pdf</w:t>
      </w:r>
      <w:proofErr w:type="spellEnd"/>
      <w:r w:rsidRPr="007D5397">
        <w:t>, дата обращения 22.06.</w:t>
      </w:r>
    </w:p>
    <w:p w14:paraId="53E1AE93" w14:textId="52BD8F50" w:rsidR="003E0C1D" w:rsidRPr="007D5397" w:rsidRDefault="003E0C1D" w:rsidP="003762A3">
      <w:pPr>
        <w:pStyle w:val="ListParagraph"/>
        <w:numPr>
          <w:ilvl w:val="0"/>
          <w:numId w:val="29"/>
        </w:numPr>
      </w:pPr>
      <w:proofErr w:type="spellStart"/>
      <w:r w:rsidRPr="003E0C1D">
        <w:t>Кичикенов</w:t>
      </w:r>
      <w:proofErr w:type="spellEnd"/>
      <w:r w:rsidRPr="003E0C1D">
        <w:t xml:space="preserve">, А. (2016). КОНФЛИКТЫ СУВЕРЕННОГО КЫРГЫЗСТАНА. Вестник Бишкекского гуманитарного университета, (1), </w:t>
      </w:r>
      <w:proofErr w:type="gramStart"/>
      <w:r w:rsidRPr="003E0C1D">
        <w:t>249-250</w:t>
      </w:r>
      <w:proofErr w:type="gramEnd"/>
      <w:r w:rsidRPr="003E0C1D">
        <w:t>.</w:t>
      </w:r>
    </w:p>
    <w:p w14:paraId="50676226" w14:textId="755A8723" w:rsidR="007D5397" w:rsidRDefault="006758ED" w:rsidP="003762A3">
      <w:pPr>
        <w:pStyle w:val="ListParagraph"/>
        <w:numPr>
          <w:ilvl w:val="0"/>
          <w:numId w:val="29"/>
        </w:numPr>
      </w:pPr>
      <w:r w:rsidRPr="006758ED">
        <w:t xml:space="preserve">Азимова, Ж. Ч. (2019). Особенности этнических противоречий в Кыргызской Республике. Вестник Кыргызско-Российского Славянского университета, 19(6), </w:t>
      </w:r>
      <w:proofErr w:type="gramStart"/>
      <w:r w:rsidRPr="006758ED">
        <w:t>3-6</w:t>
      </w:r>
      <w:proofErr w:type="gramEnd"/>
      <w:r w:rsidRPr="006758ED">
        <w:t>.</w:t>
      </w:r>
    </w:p>
    <w:p w14:paraId="2CFF41AD" w14:textId="0DA99068" w:rsidR="006758ED" w:rsidRDefault="006758ED" w:rsidP="003762A3">
      <w:pPr>
        <w:pStyle w:val="ListParagraph"/>
        <w:numPr>
          <w:ilvl w:val="0"/>
          <w:numId w:val="29"/>
        </w:numPr>
      </w:pPr>
      <w:proofErr w:type="spellStart"/>
      <w:r w:rsidRPr="006758ED">
        <w:t>Мамытова</w:t>
      </w:r>
      <w:proofErr w:type="spellEnd"/>
      <w:r w:rsidRPr="006758ED">
        <w:t xml:space="preserve">, Э. (2004). Религиозные, этнические и клановые аспекты конфликтов в Центральной Азии. Россия и мусульманский мир, (2), </w:t>
      </w:r>
      <w:proofErr w:type="gramStart"/>
      <w:r w:rsidRPr="006758ED">
        <w:t>96-107</w:t>
      </w:r>
      <w:proofErr w:type="gramEnd"/>
      <w:r w:rsidRPr="006758ED">
        <w:t>.</w:t>
      </w:r>
    </w:p>
    <w:p w14:paraId="3D15B030" w14:textId="010FAB0D" w:rsidR="006758ED" w:rsidRPr="007D5397" w:rsidRDefault="006758ED" w:rsidP="003762A3">
      <w:pPr>
        <w:pStyle w:val="ListParagraph"/>
        <w:numPr>
          <w:ilvl w:val="0"/>
          <w:numId w:val="29"/>
        </w:numPr>
      </w:pPr>
      <w:r w:rsidRPr="006758ED">
        <w:t xml:space="preserve">Лузянин, С. (2005). </w:t>
      </w:r>
      <w:r>
        <w:t>«</w:t>
      </w:r>
      <w:r w:rsidRPr="006758ED">
        <w:t>Цветные революции</w:t>
      </w:r>
      <w:r>
        <w:t>»</w:t>
      </w:r>
      <w:r w:rsidRPr="006758ED">
        <w:t xml:space="preserve"> в центральноазиатской проекции: Кыргызстан Узбекистан Казахстан. Центральная Азия и Кавказ, (5 (41)), </w:t>
      </w:r>
      <w:proofErr w:type="gramStart"/>
      <w:r w:rsidRPr="006758ED">
        <w:t>7-21</w:t>
      </w:r>
      <w:proofErr w:type="gramEnd"/>
      <w:r w:rsidRPr="006758ED">
        <w:t>.</w:t>
      </w:r>
    </w:p>
    <w:p w14:paraId="74C8E19F" w14:textId="3DCF5DF9" w:rsidR="00634A0E" w:rsidRPr="008151E6" w:rsidRDefault="008151E6" w:rsidP="003762A3">
      <w:pPr>
        <w:pStyle w:val="ListParagraph"/>
        <w:numPr>
          <w:ilvl w:val="0"/>
          <w:numId w:val="29"/>
        </w:numPr>
      </w:pPr>
      <w:proofErr w:type="spellStart"/>
      <w:r w:rsidRPr="008151E6">
        <w:t>Сатарбаев</w:t>
      </w:r>
      <w:proofErr w:type="spellEnd"/>
      <w:r w:rsidRPr="008151E6">
        <w:t>, А. М. (2020). МЕЖЭТНИЧЕСКИЕ КОНФЛИКТЫ В ФЕРГАНСКОЙ ДОЛИНЕ В КОНЦЕ XX ВЕКА. Вестник Ошского государственного университета, (</w:t>
      </w:r>
      <w:proofErr w:type="gramStart"/>
      <w:r w:rsidRPr="008151E6">
        <w:t>1-3</w:t>
      </w:r>
      <w:proofErr w:type="gramEnd"/>
      <w:r w:rsidRPr="008151E6">
        <w:t>), 97-101.</w:t>
      </w:r>
    </w:p>
    <w:p w14:paraId="745F8FDD" w14:textId="52759C64" w:rsidR="008151E6" w:rsidRPr="003762A3" w:rsidRDefault="008151E6" w:rsidP="003762A3">
      <w:pPr>
        <w:pStyle w:val="ListParagraph"/>
        <w:numPr>
          <w:ilvl w:val="0"/>
          <w:numId w:val="29"/>
        </w:numPr>
      </w:pPr>
      <w:r w:rsidRPr="003762A3">
        <w:t xml:space="preserve">Назаршоева, С. Ф. (2019). Гражданская война и политика памяти в Республике Таджикистан. Дневник Алтайской школы политических исследований, (35), </w:t>
      </w:r>
      <w:proofErr w:type="gramStart"/>
      <w:r w:rsidRPr="003762A3">
        <w:t>161-165</w:t>
      </w:r>
      <w:proofErr w:type="gramEnd"/>
      <w:r w:rsidRPr="003762A3">
        <w:t>.</w:t>
      </w:r>
    </w:p>
    <w:p w14:paraId="04FD944E" w14:textId="75150469" w:rsidR="003762A3" w:rsidRPr="003762A3" w:rsidRDefault="003762A3" w:rsidP="003762A3">
      <w:pPr>
        <w:pStyle w:val="ListParagraph"/>
        <w:numPr>
          <w:ilvl w:val="0"/>
          <w:numId w:val="29"/>
        </w:numPr>
      </w:pPr>
      <w:r w:rsidRPr="003762A3">
        <w:t xml:space="preserve">Грозин, А. В. (2022). ИСТОРИЧЕСКАЯ ПОЛИТИКА КАК ФАКТОР ВНУТРИПОЛИТИЧЕСКОГО ПРОЦЕССА В СТРАНАХ ПОСТСОВЕТСКОЙ АЗИИ. ЧАСТЬ 1. Постсоветский материк, (2 (34)), </w:t>
      </w:r>
      <w:proofErr w:type="gramStart"/>
      <w:r w:rsidRPr="003762A3">
        <w:t>114-134</w:t>
      </w:r>
      <w:proofErr w:type="gramEnd"/>
      <w:r w:rsidRPr="003762A3">
        <w:t>.</w:t>
      </w:r>
    </w:p>
    <w:p w14:paraId="76F042EE" w14:textId="7A449CF1" w:rsidR="008151E6" w:rsidRDefault="008151E6" w:rsidP="008151E6">
      <w:pPr>
        <w:rPr>
          <w:caps/>
        </w:rPr>
      </w:pPr>
    </w:p>
    <w:p w14:paraId="3545CCC0" w14:textId="77777777" w:rsidR="008151E6" w:rsidRPr="008151E6" w:rsidRDefault="008151E6" w:rsidP="008151E6">
      <w:pPr>
        <w:rPr>
          <w:caps/>
        </w:rPr>
      </w:pPr>
    </w:p>
    <w:p w14:paraId="0114760C" w14:textId="63BA125E" w:rsidR="00967667" w:rsidRPr="00634A0E" w:rsidRDefault="00634A0E" w:rsidP="00634A0E">
      <w:pPr>
        <w:jc w:val="center"/>
        <w:rPr>
          <w:b/>
          <w:bCs/>
          <w:caps/>
        </w:rPr>
      </w:pPr>
      <w:r w:rsidRPr="00634A0E">
        <w:rPr>
          <w:b/>
          <w:bCs/>
          <w:caps/>
        </w:rPr>
        <w:t>Модуль 4 Конфликт геополитических проектов для ЦА</w:t>
      </w:r>
    </w:p>
    <w:p w14:paraId="12A4F1C7" w14:textId="5013801C" w:rsidR="00800981" w:rsidRPr="00967667" w:rsidRDefault="00800981" w:rsidP="00800981">
      <w:pPr>
        <w:rPr>
          <w:b/>
          <w:bCs/>
          <w:u w:val="single"/>
        </w:rPr>
      </w:pPr>
      <w:r w:rsidRPr="00967667">
        <w:rPr>
          <w:b/>
          <w:bCs/>
          <w:u w:val="single"/>
        </w:rPr>
        <w:t xml:space="preserve">Л 10. «Большая игра» вчера и сегодня </w:t>
      </w:r>
    </w:p>
    <w:p w14:paraId="009A4FCA" w14:textId="77777777" w:rsidR="00800981" w:rsidRPr="00800981" w:rsidRDefault="00800981" w:rsidP="00800981">
      <w:pPr>
        <w:rPr>
          <w:b/>
          <w:bCs/>
        </w:rPr>
      </w:pPr>
      <w:r w:rsidRPr="00800981">
        <w:rPr>
          <w:b/>
          <w:bCs/>
        </w:rPr>
        <w:t>Содержание лекции:</w:t>
      </w:r>
    </w:p>
    <w:p w14:paraId="3AF3B91F" w14:textId="77CE0809" w:rsidR="00800981" w:rsidRDefault="00967667" w:rsidP="00B01BA7">
      <w:pPr>
        <w:pStyle w:val="ListParagraph"/>
        <w:numPr>
          <w:ilvl w:val="0"/>
          <w:numId w:val="22"/>
        </w:numPr>
      </w:pPr>
      <w:bookmarkStart w:id="14" w:name="_Hlk125535752"/>
      <w:r>
        <w:t>Термин «большая игра» и исторический контекст его появления</w:t>
      </w:r>
      <w:r w:rsidR="00071682">
        <w:t>;</w:t>
      </w:r>
    </w:p>
    <w:p w14:paraId="36172753" w14:textId="4318CC64" w:rsidR="00071682" w:rsidRDefault="00071682" w:rsidP="00B01BA7">
      <w:pPr>
        <w:pStyle w:val="ListParagraph"/>
        <w:numPr>
          <w:ilvl w:val="0"/>
          <w:numId w:val="22"/>
        </w:numPr>
      </w:pPr>
      <w:r>
        <w:t>Исторический анализ «Большой игры»;</w:t>
      </w:r>
    </w:p>
    <w:p w14:paraId="14B64744" w14:textId="4CBEE179" w:rsidR="00967667" w:rsidRDefault="00967667" w:rsidP="00B01BA7">
      <w:pPr>
        <w:pStyle w:val="ListParagraph"/>
        <w:numPr>
          <w:ilvl w:val="0"/>
          <w:numId w:val="22"/>
        </w:numPr>
      </w:pPr>
      <w:r>
        <w:t>Уроки «большой игры» и их применимость для политического анализа современной ситуации в и вокруг ЦА</w:t>
      </w:r>
      <w:r w:rsidR="00E306B4">
        <w:t>;</w:t>
      </w:r>
    </w:p>
    <w:p w14:paraId="51DCB559" w14:textId="75780DC9" w:rsidR="00E306B4" w:rsidRDefault="00E306B4" w:rsidP="00E306B4">
      <w:pPr>
        <w:pStyle w:val="ListParagraph"/>
        <w:numPr>
          <w:ilvl w:val="0"/>
          <w:numId w:val="22"/>
        </w:numPr>
      </w:pPr>
      <w:r w:rsidRPr="00E306B4">
        <w:t xml:space="preserve">Конфликтогенный потенциал вышеизложенного. </w:t>
      </w:r>
    </w:p>
    <w:bookmarkEnd w:id="14"/>
    <w:p w14:paraId="050C1A01" w14:textId="77777777" w:rsidR="00967667" w:rsidRDefault="00967667" w:rsidP="00800981"/>
    <w:p w14:paraId="3311B1B5" w14:textId="4D42D4D2" w:rsidR="00800981" w:rsidRDefault="00800981" w:rsidP="00800981">
      <w:pPr>
        <w:rPr>
          <w:b/>
          <w:bCs/>
        </w:rPr>
      </w:pPr>
      <w:r w:rsidRPr="00800981">
        <w:rPr>
          <w:b/>
          <w:bCs/>
        </w:rPr>
        <w:t>Термины: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5B34B5" w14:paraId="154F2259" w14:textId="77777777" w:rsidTr="00B01BA7">
        <w:tc>
          <w:tcPr>
            <w:tcW w:w="4675" w:type="dxa"/>
          </w:tcPr>
          <w:p w14:paraId="3462CB5E" w14:textId="77777777" w:rsidR="005B34B5" w:rsidRDefault="005B34B5" w:rsidP="005B34B5">
            <w:r>
              <w:t xml:space="preserve">Большая игра </w:t>
            </w:r>
          </w:p>
          <w:p w14:paraId="4D20B342" w14:textId="77777777" w:rsidR="005B34B5" w:rsidRDefault="005B34B5" w:rsidP="005B34B5">
            <w:r>
              <w:t xml:space="preserve">Геополитическое соперничество </w:t>
            </w:r>
          </w:p>
          <w:p w14:paraId="7A89CA35" w14:textId="77777777" w:rsidR="005B34B5" w:rsidRDefault="005B34B5" w:rsidP="005B34B5">
            <w:r>
              <w:t xml:space="preserve">Борьба за господство </w:t>
            </w:r>
          </w:p>
          <w:p w14:paraId="5D4DC173" w14:textId="5DF7B13E" w:rsidR="005B34B5" w:rsidRPr="005B34B5" w:rsidRDefault="005B34B5" w:rsidP="00800981">
            <w:r>
              <w:t xml:space="preserve">Завоевание Туркестана Россией. </w:t>
            </w:r>
          </w:p>
        </w:tc>
        <w:tc>
          <w:tcPr>
            <w:tcW w:w="4675" w:type="dxa"/>
          </w:tcPr>
          <w:p w14:paraId="0CB70DF9" w14:textId="77777777" w:rsidR="005B34B5" w:rsidRDefault="005B34B5" w:rsidP="005B34B5">
            <w:r>
              <w:t>Англо-афганские войны</w:t>
            </w:r>
          </w:p>
          <w:p w14:paraId="659FC1BA" w14:textId="77777777" w:rsidR="005B34B5" w:rsidRDefault="005B34B5" w:rsidP="005B34B5">
            <w:r>
              <w:t>Афганский кризис</w:t>
            </w:r>
          </w:p>
          <w:p w14:paraId="3CD7E638" w14:textId="77777777" w:rsidR="005B34B5" w:rsidRDefault="005B34B5" w:rsidP="005B34B5">
            <w:r>
              <w:t>Памирский кризис</w:t>
            </w:r>
          </w:p>
          <w:p w14:paraId="0B033684" w14:textId="02578E70" w:rsidR="005B34B5" w:rsidRPr="005B34B5" w:rsidRDefault="005B34B5" w:rsidP="00800981">
            <w:r>
              <w:t>Новая Большая игра</w:t>
            </w:r>
          </w:p>
        </w:tc>
      </w:tr>
    </w:tbl>
    <w:p w14:paraId="72E64C15" w14:textId="77777777" w:rsidR="00071682" w:rsidRDefault="00071682" w:rsidP="00800981">
      <w:pPr>
        <w:rPr>
          <w:b/>
          <w:bCs/>
        </w:rPr>
      </w:pPr>
    </w:p>
    <w:p w14:paraId="1B02B701" w14:textId="23FE6E9D" w:rsidR="00800981" w:rsidRPr="00800981" w:rsidRDefault="00800981" w:rsidP="00800981">
      <w:pPr>
        <w:rPr>
          <w:b/>
          <w:bCs/>
        </w:rPr>
      </w:pPr>
      <w:r w:rsidRPr="00800981">
        <w:rPr>
          <w:b/>
          <w:bCs/>
        </w:rPr>
        <w:t>Вопросы для самопроверки:</w:t>
      </w:r>
    </w:p>
    <w:p w14:paraId="2A4C6B86" w14:textId="7F3AC975" w:rsidR="00071682" w:rsidRDefault="00071682" w:rsidP="00B01BA7">
      <w:pPr>
        <w:pStyle w:val="ListParagraph"/>
        <w:numPr>
          <w:ilvl w:val="0"/>
          <w:numId w:val="23"/>
        </w:numPr>
      </w:pPr>
      <w:r>
        <w:t>Что означает т</w:t>
      </w:r>
      <w:r>
        <w:t xml:space="preserve">ермин «большая игра» и </w:t>
      </w:r>
      <w:r>
        <w:t xml:space="preserve">каков </w:t>
      </w:r>
      <w:r>
        <w:t>исторический контекст его появления</w:t>
      </w:r>
      <w:r>
        <w:t>?</w:t>
      </w:r>
    </w:p>
    <w:p w14:paraId="50C5C593" w14:textId="6A1C7FB5" w:rsidR="00071682" w:rsidRDefault="00071682" w:rsidP="00B01BA7">
      <w:pPr>
        <w:pStyle w:val="ListParagraph"/>
        <w:numPr>
          <w:ilvl w:val="0"/>
          <w:numId w:val="23"/>
        </w:numPr>
      </w:pPr>
      <w:r>
        <w:t>К каким выводам приводит и</w:t>
      </w:r>
      <w:r>
        <w:t>сторический анализ «Большой игры»</w:t>
      </w:r>
      <w:r>
        <w:t>?</w:t>
      </w:r>
    </w:p>
    <w:p w14:paraId="15FFD125" w14:textId="2AF42E99" w:rsidR="00800981" w:rsidRDefault="00071682" w:rsidP="00B01BA7">
      <w:pPr>
        <w:pStyle w:val="ListParagraph"/>
        <w:numPr>
          <w:ilvl w:val="0"/>
          <w:numId w:val="23"/>
        </w:numPr>
      </w:pPr>
      <w:r>
        <w:t>Каковы у</w:t>
      </w:r>
      <w:r>
        <w:t>роки «большой игры» для современной ситуации в и вокруг ЦА</w:t>
      </w:r>
      <w:r>
        <w:t>?</w:t>
      </w:r>
    </w:p>
    <w:p w14:paraId="0636C10D" w14:textId="77777777" w:rsidR="00071682" w:rsidRDefault="00071682" w:rsidP="00800981"/>
    <w:p w14:paraId="016725A4" w14:textId="625C33A9" w:rsidR="00800981" w:rsidRPr="00185F3E" w:rsidRDefault="00800981" w:rsidP="00800981">
      <w:pPr>
        <w:rPr>
          <w:b/>
          <w:bCs/>
          <w:u w:val="single"/>
        </w:rPr>
      </w:pPr>
      <w:r w:rsidRPr="00185F3E">
        <w:rPr>
          <w:b/>
          <w:bCs/>
          <w:u w:val="single"/>
        </w:rPr>
        <w:t>Л 11. Геополитический проект России для ЦА</w:t>
      </w:r>
    </w:p>
    <w:p w14:paraId="0FEE987C" w14:textId="77777777" w:rsidR="00800981" w:rsidRPr="00800981" w:rsidRDefault="00800981" w:rsidP="00800981">
      <w:pPr>
        <w:rPr>
          <w:b/>
          <w:bCs/>
        </w:rPr>
      </w:pPr>
      <w:r w:rsidRPr="00800981">
        <w:rPr>
          <w:b/>
          <w:bCs/>
        </w:rPr>
        <w:t>Содержание лекции:</w:t>
      </w:r>
    </w:p>
    <w:p w14:paraId="4F5C7D3A" w14:textId="121CDBB6" w:rsidR="00800981" w:rsidRDefault="00B01BA7" w:rsidP="00800981">
      <w:bookmarkStart w:id="15" w:name="_Hlk125559351"/>
      <w:r>
        <w:t xml:space="preserve">Идея евразийства: </w:t>
      </w:r>
      <w:r w:rsidR="00E92210">
        <w:t>взгляд</w:t>
      </w:r>
      <w:r>
        <w:t xml:space="preserve"> из Казахстана и из </w:t>
      </w:r>
      <w:r w:rsidR="00E92210">
        <w:t>России;</w:t>
      </w:r>
    </w:p>
    <w:p w14:paraId="1623DC11" w14:textId="18D6CB41" w:rsidR="00E92210" w:rsidRDefault="00E92210" w:rsidP="00800981">
      <w:bookmarkStart w:id="16" w:name="_Hlk125559084"/>
      <w:r>
        <w:t>От СНГ до ЕАС;</w:t>
      </w:r>
    </w:p>
    <w:p w14:paraId="03403F27" w14:textId="1D1E71DE" w:rsidR="00E92210" w:rsidRDefault="00E92210" w:rsidP="00800981">
      <w:r>
        <w:t>Между ОДКБ, ШОС и СВМДА;</w:t>
      </w:r>
    </w:p>
    <w:bookmarkEnd w:id="16"/>
    <w:p w14:paraId="72BBDA3E" w14:textId="04BE6FE1" w:rsidR="00E92210" w:rsidRDefault="00E92210" w:rsidP="00800981">
      <w:r>
        <w:t>Современное состояние региональной политики РФ в ЦА.</w:t>
      </w:r>
    </w:p>
    <w:bookmarkEnd w:id="15"/>
    <w:p w14:paraId="73B70AB7" w14:textId="77777777" w:rsidR="00E92210" w:rsidRDefault="00E92210" w:rsidP="00800981">
      <w:pPr>
        <w:rPr>
          <w:b/>
          <w:bCs/>
        </w:rPr>
      </w:pPr>
    </w:p>
    <w:p w14:paraId="2A3CEC0B" w14:textId="5022F6B4" w:rsidR="00800981" w:rsidRDefault="00800981" w:rsidP="00800981">
      <w:pPr>
        <w:rPr>
          <w:b/>
          <w:bCs/>
        </w:rPr>
      </w:pPr>
      <w:r w:rsidRPr="00800981">
        <w:rPr>
          <w:b/>
          <w:bCs/>
        </w:rPr>
        <w:t>Термины: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92210" w14:paraId="5C04E0C3" w14:textId="77777777" w:rsidTr="00E92210">
        <w:tc>
          <w:tcPr>
            <w:tcW w:w="4675" w:type="dxa"/>
          </w:tcPr>
          <w:p w14:paraId="0D25805F" w14:textId="77777777" w:rsidR="00E92210" w:rsidRDefault="00E92210" w:rsidP="00E92210">
            <w:r>
              <w:t>Евразийство</w:t>
            </w:r>
          </w:p>
          <w:p w14:paraId="72BA76F4" w14:textId="77777777" w:rsidR="00E92210" w:rsidRDefault="00E92210" w:rsidP="00E92210">
            <w:r>
              <w:lastRenderedPageBreak/>
              <w:t>СНГ</w:t>
            </w:r>
          </w:p>
          <w:p w14:paraId="7672628D" w14:textId="77777777" w:rsidR="00E92210" w:rsidRDefault="00E92210" w:rsidP="00E92210">
            <w:r>
              <w:t>ЕАС;</w:t>
            </w:r>
          </w:p>
          <w:p w14:paraId="1D3BBB6D" w14:textId="77777777" w:rsidR="00E92210" w:rsidRDefault="00E92210" w:rsidP="00E92210">
            <w:r>
              <w:t>ОДКБ;</w:t>
            </w:r>
          </w:p>
          <w:p w14:paraId="17921659" w14:textId="77777777" w:rsidR="00E92210" w:rsidRDefault="00E92210" w:rsidP="00E92210">
            <w:r>
              <w:t>ШОС;</w:t>
            </w:r>
          </w:p>
          <w:p w14:paraId="05F69E90" w14:textId="77777777" w:rsidR="00E92210" w:rsidRDefault="00E92210" w:rsidP="00E92210">
            <w:r>
              <w:t>СВМДА;</w:t>
            </w:r>
          </w:p>
          <w:p w14:paraId="5D8167D2" w14:textId="3E55CD82" w:rsidR="00185F3E" w:rsidRPr="00E92210" w:rsidRDefault="00185F3E" w:rsidP="00E92210">
            <w:r>
              <w:t>Жесткая сила;</w:t>
            </w:r>
          </w:p>
        </w:tc>
        <w:tc>
          <w:tcPr>
            <w:tcW w:w="4675" w:type="dxa"/>
          </w:tcPr>
          <w:p w14:paraId="65615657" w14:textId="77777777" w:rsidR="00E92210" w:rsidRPr="00E92210" w:rsidRDefault="00E92210" w:rsidP="00E92210">
            <w:r w:rsidRPr="00E92210">
              <w:lastRenderedPageBreak/>
              <w:t>Институты многосторонней дипломатии;</w:t>
            </w:r>
          </w:p>
          <w:p w14:paraId="623A30F4" w14:textId="77777777" w:rsidR="00E92210" w:rsidRPr="00E92210" w:rsidRDefault="00E92210" w:rsidP="00E92210">
            <w:r w:rsidRPr="00E92210">
              <w:lastRenderedPageBreak/>
              <w:t>Баланс сил;</w:t>
            </w:r>
          </w:p>
          <w:p w14:paraId="72BBAAAD" w14:textId="77777777" w:rsidR="00E92210" w:rsidRPr="00E92210" w:rsidRDefault="00E92210" w:rsidP="00E92210">
            <w:r w:rsidRPr="00E92210">
              <w:t>Центр-полупериферия – периферия</w:t>
            </w:r>
          </w:p>
          <w:p w14:paraId="248FA610" w14:textId="77777777" w:rsidR="00E92210" w:rsidRDefault="00E92210" w:rsidP="00E92210">
            <w:r w:rsidRPr="00E92210">
              <w:t xml:space="preserve">Мир-система </w:t>
            </w:r>
          </w:p>
          <w:p w14:paraId="35E266FD" w14:textId="77777777" w:rsidR="00E92210" w:rsidRDefault="00E92210" w:rsidP="00E92210">
            <w:r>
              <w:t xml:space="preserve">Неадекватный обмен </w:t>
            </w:r>
          </w:p>
          <w:p w14:paraId="7BB0BB8C" w14:textId="77777777" w:rsidR="00E92210" w:rsidRDefault="00E92210" w:rsidP="00800981">
            <w:r>
              <w:t xml:space="preserve">Дилемма безопасности </w:t>
            </w:r>
          </w:p>
          <w:p w14:paraId="4878C405" w14:textId="3F6E0DA9" w:rsidR="00185F3E" w:rsidRPr="00E92210" w:rsidRDefault="00185F3E" w:rsidP="00800981">
            <w:r>
              <w:t xml:space="preserve">Мягкая сила </w:t>
            </w:r>
          </w:p>
        </w:tc>
      </w:tr>
    </w:tbl>
    <w:p w14:paraId="685F4AB4" w14:textId="77777777" w:rsidR="00E92210" w:rsidRPr="00800981" w:rsidRDefault="00E92210" w:rsidP="00800981">
      <w:pPr>
        <w:rPr>
          <w:b/>
          <w:bCs/>
        </w:rPr>
      </w:pPr>
    </w:p>
    <w:p w14:paraId="4CB8A54C" w14:textId="32D05066" w:rsidR="00800981" w:rsidRPr="00800981" w:rsidRDefault="00800981" w:rsidP="00800981">
      <w:pPr>
        <w:rPr>
          <w:b/>
          <w:bCs/>
        </w:rPr>
      </w:pPr>
      <w:r w:rsidRPr="00800981">
        <w:rPr>
          <w:b/>
          <w:bCs/>
        </w:rPr>
        <w:t>Вопросы для самопроверки:</w:t>
      </w:r>
    </w:p>
    <w:p w14:paraId="6CCB132E" w14:textId="53EC046C" w:rsidR="00E92210" w:rsidRDefault="00E92210" w:rsidP="00185F3E">
      <w:pPr>
        <w:pStyle w:val="ListParagraph"/>
        <w:numPr>
          <w:ilvl w:val="0"/>
          <w:numId w:val="24"/>
        </w:numPr>
      </w:pPr>
      <w:r>
        <w:t>В чем заключается и</w:t>
      </w:r>
      <w:r>
        <w:t>дея евразийства</w:t>
      </w:r>
      <w:r>
        <w:t xml:space="preserve"> и каким образом отличается </w:t>
      </w:r>
      <w:r>
        <w:t>взгляд из Казахстана и из России</w:t>
      </w:r>
      <w:r>
        <w:t>?</w:t>
      </w:r>
    </w:p>
    <w:p w14:paraId="45ABCD43" w14:textId="473B772A" w:rsidR="00E92210" w:rsidRDefault="00E92210" w:rsidP="00185F3E">
      <w:pPr>
        <w:pStyle w:val="ListParagraph"/>
        <w:numPr>
          <w:ilvl w:val="0"/>
          <w:numId w:val="24"/>
        </w:numPr>
      </w:pPr>
      <w:r>
        <w:t xml:space="preserve">Каковы преимущества и недостатки членства Казахстана в таких региональных многосторонних структурах </w:t>
      </w:r>
      <w:r w:rsidR="00185F3E">
        <w:t xml:space="preserve">как </w:t>
      </w:r>
      <w:r>
        <w:t xml:space="preserve">СНГ </w:t>
      </w:r>
      <w:r w:rsidR="00185F3E">
        <w:t xml:space="preserve">и </w:t>
      </w:r>
      <w:r>
        <w:t>ЕАС</w:t>
      </w:r>
      <w:r w:rsidR="00185F3E">
        <w:t>?</w:t>
      </w:r>
    </w:p>
    <w:p w14:paraId="6AEE5F6D" w14:textId="0B4CFB96" w:rsidR="00E92210" w:rsidRDefault="00185F3E" w:rsidP="00185F3E">
      <w:pPr>
        <w:pStyle w:val="ListParagraph"/>
        <w:numPr>
          <w:ilvl w:val="0"/>
          <w:numId w:val="24"/>
        </w:numPr>
      </w:pPr>
      <w:r>
        <w:t xml:space="preserve">Чем отличается политика в сфере безопасности в рамках </w:t>
      </w:r>
      <w:r w:rsidR="00E92210">
        <w:t>ОДКБ, ШОС и СВМДА</w:t>
      </w:r>
      <w:r>
        <w:t>?</w:t>
      </w:r>
    </w:p>
    <w:p w14:paraId="656933A1" w14:textId="7A209238" w:rsidR="00800981" w:rsidRDefault="00185F3E" w:rsidP="00185F3E">
      <w:pPr>
        <w:pStyle w:val="ListParagraph"/>
        <w:numPr>
          <w:ilvl w:val="0"/>
          <w:numId w:val="24"/>
        </w:numPr>
      </w:pPr>
      <w:r>
        <w:t>Как Вы бы оценили с</w:t>
      </w:r>
      <w:r w:rsidR="00E92210">
        <w:t>овременное состояние региональной политики РФ в ЦА</w:t>
      </w:r>
      <w:r>
        <w:t>?</w:t>
      </w:r>
    </w:p>
    <w:p w14:paraId="4E965B5D" w14:textId="45B42F57" w:rsidR="00D3750D" w:rsidRDefault="00D3750D" w:rsidP="00185F3E">
      <w:pPr>
        <w:pStyle w:val="ListParagraph"/>
        <w:numPr>
          <w:ilvl w:val="0"/>
          <w:numId w:val="24"/>
        </w:numPr>
      </w:pPr>
      <w:r>
        <w:t>С</w:t>
      </w:r>
      <w:r w:rsidRPr="00D3750D">
        <w:t xml:space="preserve">пособствует ли политика </w:t>
      </w:r>
      <w:r>
        <w:t xml:space="preserve">РФ </w:t>
      </w:r>
      <w:r w:rsidRPr="00D3750D">
        <w:t>стабильности ЦА?</w:t>
      </w:r>
    </w:p>
    <w:p w14:paraId="28BAEF87" w14:textId="77777777" w:rsidR="00185F3E" w:rsidRDefault="00185F3E" w:rsidP="00800981"/>
    <w:p w14:paraId="6D1BAA44" w14:textId="235C5879" w:rsidR="00800981" w:rsidRPr="00185F3E" w:rsidRDefault="00800981" w:rsidP="00800981">
      <w:pPr>
        <w:rPr>
          <w:b/>
          <w:bCs/>
          <w:u w:val="single"/>
        </w:rPr>
      </w:pPr>
      <w:r w:rsidRPr="00185F3E">
        <w:rPr>
          <w:b/>
          <w:bCs/>
          <w:u w:val="single"/>
        </w:rPr>
        <w:t xml:space="preserve">Л 12. Геополитический проект Китая для ЦА </w:t>
      </w:r>
    </w:p>
    <w:p w14:paraId="1C472999" w14:textId="77777777" w:rsidR="00800981" w:rsidRPr="00800981" w:rsidRDefault="00800981" w:rsidP="00800981">
      <w:pPr>
        <w:rPr>
          <w:b/>
          <w:bCs/>
        </w:rPr>
      </w:pPr>
      <w:bookmarkStart w:id="17" w:name="_Hlk125560905"/>
      <w:r w:rsidRPr="00800981">
        <w:rPr>
          <w:b/>
          <w:bCs/>
        </w:rPr>
        <w:t>Содержание лекции:</w:t>
      </w:r>
    </w:p>
    <w:p w14:paraId="7113812F" w14:textId="5ADDCA9B" w:rsidR="00800981" w:rsidRDefault="00185F3E" w:rsidP="00185F3E">
      <w:pPr>
        <w:pStyle w:val="ListParagraph"/>
        <w:numPr>
          <w:ilvl w:val="0"/>
          <w:numId w:val="25"/>
        </w:numPr>
      </w:pPr>
      <w:r>
        <w:t>Эволюция политики Китая в ЦА</w:t>
      </w:r>
      <w:r w:rsidR="00E306B4">
        <w:t>;</w:t>
      </w:r>
    </w:p>
    <w:p w14:paraId="1905A5C9" w14:textId="62D0F5B6" w:rsidR="00185F3E" w:rsidRDefault="00185F3E" w:rsidP="00185F3E">
      <w:pPr>
        <w:pStyle w:val="ListParagraph"/>
        <w:numPr>
          <w:ilvl w:val="0"/>
          <w:numId w:val="25"/>
        </w:numPr>
      </w:pPr>
      <w:r>
        <w:t>Внешнеполитический курс государств ЦА по отношению к Китаю;</w:t>
      </w:r>
    </w:p>
    <w:p w14:paraId="16ABA203" w14:textId="0CF05ECD" w:rsidR="00185F3E" w:rsidRDefault="00185F3E" w:rsidP="00185F3E">
      <w:pPr>
        <w:pStyle w:val="ListParagraph"/>
        <w:numPr>
          <w:ilvl w:val="0"/>
          <w:numId w:val="25"/>
        </w:numPr>
      </w:pPr>
      <w:r>
        <w:t>ШОС как инструмент влияния Китая в ЦА;</w:t>
      </w:r>
    </w:p>
    <w:p w14:paraId="7C7190E5" w14:textId="4E24187C" w:rsidR="00185F3E" w:rsidRDefault="00185F3E" w:rsidP="00185F3E">
      <w:pPr>
        <w:pStyle w:val="ListParagraph"/>
        <w:numPr>
          <w:ilvl w:val="0"/>
          <w:numId w:val="25"/>
        </w:numPr>
      </w:pPr>
      <w:r>
        <w:t>Геоэкономический проект «Один пояс – один путь», его влияния на ЦА</w:t>
      </w:r>
      <w:r w:rsidR="00E306B4">
        <w:t>;</w:t>
      </w:r>
    </w:p>
    <w:p w14:paraId="59CC3DD0" w14:textId="20EF2471" w:rsidR="00E306B4" w:rsidRDefault="00E306B4" w:rsidP="00185F3E">
      <w:pPr>
        <w:pStyle w:val="ListParagraph"/>
        <w:numPr>
          <w:ilvl w:val="0"/>
          <w:numId w:val="25"/>
        </w:numPr>
      </w:pPr>
      <w:bookmarkStart w:id="18" w:name="_Hlk125560393"/>
      <w:r>
        <w:t xml:space="preserve">Конфликтогенный потенциал вышеизложенного. </w:t>
      </w:r>
    </w:p>
    <w:bookmarkEnd w:id="18"/>
    <w:p w14:paraId="7F33C132" w14:textId="77777777" w:rsidR="00185F3E" w:rsidRPr="00185F3E" w:rsidRDefault="00185F3E" w:rsidP="00800981"/>
    <w:p w14:paraId="144FE788" w14:textId="1845D77F" w:rsidR="00800981" w:rsidRDefault="00800981" w:rsidP="00800981">
      <w:pPr>
        <w:rPr>
          <w:b/>
          <w:bCs/>
        </w:rPr>
      </w:pPr>
      <w:r w:rsidRPr="00800981">
        <w:rPr>
          <w:b/>
          <w:bCs/>
        </w:rPr>
        <w:t>Термины: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5"/>
        <w:gridCol w:w="4855"/>
      </w:tblGrid>
      <w:tr w:rsidR="00185F3E" w14:paraId="3768D539" w14:textId="77777777" w:rsidTr="00185F3E">
        <w:tc>
          <w:tcPr>
            <w:tcW w:w="4495" w:type="dxa"/>
          </w:tcPr>
          <w:p w14:paraId="02C16ED6" w14:textId="77777777" w:rsidR="00185F3E" w:rsidRDefault="00185F3E" w:rsidP="00185F3E">
            <w:r>
              <w:t>Двусторонняя политика и дипломатия;</w:t>
            </w:r>
          </w:p>
          <w:p w14:paraId="51C5BEBD" w14:textId="77777777" w:rsidR="00185F3E" w:rsidRDefault="00185F3E" w:rsidP="00185F3E">
            <w:r>
              <w:t>Признание государств и правительств;</w:t>
            </w:r>
          </w:p>
          <w:p w14:paraId="2A333EF1" w14:textId="77777777" w:rsidR="00185F3E" w:rsidRDefault="00185F3E" w:rsidP="00185F3E">
            <w:r>
              <w:t>Характер двухсторонних отношений;</w:t>
            </w:r>
          </w:p>
          <w:p w14:paraId="0B026BB6" w14:textId="77777777" w:rsidR="00185F3E" w:rsidRDefault="00185F3E" w:rsidP="00185F3E">
            <w:bookmarkStart w:id="19" w:name="_Hlk125559878"/>
            <w:r>
              <w:t>Дипломатия в сфере безопасности;</w:t>
            </w:r>
          </w:p>
          <w:bookmarkEnd w:id="19"/>
          <w:p w14:paraId="6DD41A76" w14:textId="35DD9260" w:rsidR="00185F3E" w:rsidRPr="00185F3E" w:rsidRDefault="00185F3E" w:rsidP="00800981">
            <w:r w:rsidRPr="00185F3E">
              <w:t>Дипломатия в сфере</w:t>
            </w:r>
            <w:r>
              <w:t xml:space="preserve"> политики</w:t>
            </w:r>
            <w:r w:rsidRPr="00185F3E">
              <w:t>;</w:t>
            </w:r>
          </w:p>
        </w:tc>
        <w:tc>
          <w:tcPr>
            <w:tcW w:w="4855" w:type="dxa"/>
          </w:tcPr>
          <w:p w14:paraId="7D055AF4" w14:textId="77777777" w:rsidR="00185F3E" w:rsidRDefault="00185F3E" w:rsidP="00185F3E">
            <w:r w:rsidRPr="00185F3E">
              <w:t>Дипломатия в сфере</w:t>
            </w:r>
            <w:r>
              <w:t xml:space="preserve"> экономики</w:t>
            </w:r>
            <w:r w:rsidRPr="00185F3E">
              <w:t>;</w:t>
            </w:r>
          </w:p>
          <w:p w14:paraId="517F4743" w14:textId="77777777" w:rsidR="00185F3E" w:rsidRDefault="00185F3E" w:rsidP="00185F3E">
            <w:r>
              <w:t>Международная торговля;</w:t>
            </w:r>
          </w:p>
          <w:p w14:paraId="1ADDC2AA" w14:textId="77777777" w:rsidR="00185F3E" w:rsidRDefault="00185F3E" w:rsidP="00185F3E">
            <w:r>
              <w:t xml:space="preserve">Торговая и энергетическая инфраструктура </w:t>
            </w:r>
          </w:p>
          <w:p w14:paraId="7D080305" w14:textId="104538DB" w:rsidR="00185F3E" w:rsidRPr="00185F3E" w:rsidRDefault="00185F3E" w:rsidP="00800981">
            <w:r>
              <w:t xml:space="preserve">Жесткая сила/мягкая сила </w:t>
            </w:r>
          </w:p>
        </w:tc>
      </w:tr>
      <w:bookmarkEnd w:id="17"/>
    </w:tbl>
    <w:p w14:paraId="3A1B775E" w14:textId="77777777" w:rsidR="00185F3E" w:rsidRDefault="00185F3E" w:rsidP="00800981"/>
    <w:p w14:paraId="284A1496" w14:textId="77777777" w:rsidR="00800981" w:rsidRPr="00800981" w:rsidRDefault="00800981" w:rsidP="00800981">
      <w:pPr>
        <w:rPr>
          <w:b/>
          <w:bCs/>
        </w:rPr>
      </w:pPr>
      <w:r w:rsidRPr="00800981">
        <w:rPr>
          <w:b/>
          <w:bCs/>
        </w:rPr>
        <w:t>Вопросы для самопроверки:</w:t>
      </w:r>
    </w:p>
    <w:p w14:paraId="72856F5B" w14:textId="2143FADC" w:rsidR="00E306B4" w:rsidRDefault="00E306B4" w:rsidP="00D3750D">
      <w:pPr>
        <w:pStyle w:val="ListParagraph"/>
        <w:numPr>
          <w:ilvl w:val="0"/>
          <w:numId w:val="28"/>
        </w:numPr>
      </w:pPr>
      <w:r>
        <w:t xml:space="preserve">Как изменялась </w:t>
      </w:r>
      <w:r>
        <w:t>политик</w:t>
      </w:r>
      <w:r>
        <w:t>а</w:t>
      </w:r>
      <w:r>
        <w:t xml:space="preserve"> Китая в ЦА</w:t>
      </w:r>
      <w:r>
        <w:t>?</w:t>
      </w:r>
    </w:p>
    <w:p w14:paraId="040DE661" w14:textId="1A0E754D" w:rsidR="00E306B4" w:rsidRDefault="00E306B4" w:rsidP="00D3750D">
      <w:pPr>
        <w:pStyle w:val="ListParagraph"/>
        <w:numPr>
          <w:ilvl w:val="0"/>
          <w:numId w:val="28"/>
        </w:numPr>
      </w:pPr>
      <w:r>
        <w:t>Чем отличается в</w:t>
      </w:r>
      <w:r>
        <w:t>нешнеполитический курс государств ЦА по отношению к Китаю</w:t>
      </w:r>
      <w:r>
        <w:t>?</w:t>
      </w:r>
    </w:p>
    <w:p w14:paraId="244BD581" w14:textId="7B24D762" w:rsidR="00E306B4" w:rsidRDefault="00E306B4" w:rsidP="00D3750D">
      <w:pPr>
        <w:pStyle w:val="ListParagraph"/>
        <w:numPr>
          <w:ilvl w:val="0"/>
          <w:numId w:val="28"/>
        </w:numPr>
      </w:pPr>
      <w:r>
        <w:t xml:space="preserve">Каким образом </w:t>
      </w:r>
      <w:r>
        <w:t xml:space="preserve">ШОС </w:t>
      </w:r>
      <w:r>
        <w:t xml:space="preserve">служит задаче </w:t>
      </w:r>
      <w:r>
        <w:t>влияния Китая в ЦА</w:t>
      </w:r>
      <w:r>
        <w:t>?</w:t>
      </w:r>
    </w:p>
    <w:p w14:paraId="4471E6D5" w14:textId="5A01C7FF" w:rsidR="00E306B4" w:rsidRDefault="00E306B4" w:rsidP="00D3750D">
      <w:pPr>
        <w:pStyle w:val="ListParagraph"/>
        <w:numPr>
          <w:ilvl w:val="0"/>
          <w:numId w:val="28"/>
        </w:numPr>
      </w:pPr>
      <w:r>
        <w:t xml:space="preserve">Какого </w:t>
      </w:r>
      <w:r>
        <w:t>влияни</w:t>
      </w:r>
      <w:r>
        <w:t>е</w:t>
      </w:r>
      <w:r>
        <w:t xml:space="preserve"> на ЦА</w:t>
      </w:r>
      <w:r>
        <w:t xml:space="preserve"> </w:t>
      </w:r>
      <w:r>
        <w:t>проект</w:t>
      </w:r>
      <w:r>
        <w:t>а</w:t>
      </w:r>
      <w:r>
        <w:t xml:space="preserve"> «Один пояс – один путь»</w:t>
      </w:r>
      <w:r>
        <w:t>?</w:t>
      </w:r>
    </w:p>
    <w:p w14:paraId="074DB456" w14:textId="2718B691" w:rsidR="00D3750D" w:rsidRDefault="00D3750D" w:rsidP="00D3750D">
      <w:pPr>
        <w:pStyle w:val="ListParagraph"/>
        <w:numPr>
          <w:ilvl w:val="0"/>
          <w:numId w:val="28"/>
        </w:numPr>
      </w:pPr>
      <w:r>
        <w:t>С</w:t>
      </w:r>
      <w:r w:rsidRPr="00D3750D">
        <w:t xml:space="preserve">пособствует ли политика </w:t>
      </w:r>
      <w:r>
        <w:t xml:space="preserve">Китая </w:t>
      </w:r>
      <w:r w:rsidRPr="00D3750D">
        <w:t>стабильности ЦА?</w:t>
      </w:r>
    </w:p>
    <w:p w14:paraId="194CA6F4" w14:textId="77777777" w:rsidR="00E306B4" w:rsidRDefault="00E306B4" w:rsidP="00800981"/>
    <w:p w14:paraId="595FDA8E" w14:textId="559D943C" w:rsidR="00800981" w:rsidRPr="00634A0E" w:rsidRDefault="00800981" w:rsidP="00800981">
      <w:pPr>
        <w:rPr>
          <w:b/>
          <w:bCs/>
          <w:u w:val="single"/>
        </w:rPr>
      </w:pPr>
      <w:r w:rsidRPr="00634A0E">
        <w:rPr>
          <w:b/>
          <w:bCs/>
          <w:u w:val="single"/>
        </w:rPr>
        <w:t>Л 13. Геополитический проект США для ЦА</w:t>
      </w:r>
    </w:p>
    <w:p w14:paraId="73CE5D09" w14:textId="77777777" w:rsidR="00800981" w:rsidRPr="00800981" w:rsidRDefault="00800981" w:rsidP="00800981">
      <w:pPr>
        <w:rPr>
          <w:b/>
          <w:bCs/>
        </w:rPr>
      </w:pPr>
      <w:r w:rsidRPr="00800981">
        <w:rPr>
          <w:b/>
          <w:bCs/>
        </w:rPr>
        <w:t>Содержание лекции:</w:t>
      </w:r>
    </w:p>
    <w:p w14:paraId="6ED58C79" w14:textId="4AE59880" w:rsidR="00634A0E" w:rsidRDefault="00634A0E" w:rsidP="00634A0E">
      <w:pPr>
        <w:pStyle w:val="ListParagraph"/>
        <w:numPr>
          <w:ilvl w:val="0"/>
          <w:numId w:val="25"/>
        </w:numPr>
      </w:pPr>
      <w:bookmarkStart w:id="20" w:name="_Hlk125561498"/>
      <w:r>
        <w:t xml:space="preserve">Эволюция политики </w:t>
      </w:r>
      <w:r>
        <w:t xml:space="preserve">США </w:t>
      </w:r>
      <w:r>
        <w:t>в ЦА;</w:t>
      </w:r>
    </w:p>
    <w:p w14:paraId="117AF266" w14:textId="2659A696" w:rsidR="00634A0E" w:rsidRDefault="00634A0E" w:rsidP="00634A0E">
      <w:pPr>
        <w:pStyle w:val="ListParagraph"/>
        <w:numPr>
          <w:ilvl w:val="0"/>
          <w:numId w:val="25"/>
        </w:numPr>
      </w:pPr>
      <w:r>
        <w:t>Внешнеполитический курс государств ЦА по отношению к</w:t>
      </w:r>
      <w:r>
        <w:t xml:space="preserve"> США</w:t>
      </w:r>
      <w:r>
        <w:t>;</w:t>
      </w:r>
    </w:p>
    <w:p w14:paraId="34B1F105" w14:textId="69100340" w:rsidR="00634A0E" w:rsidRDefault="00634A0E" w:rsidP="00634A0E">
      <w:pPr>
        <w:pStyle w:val="ListParagraph"/>
        <w:numPr>
          <w:ilvl w:val="0"/>
          <w:numId w:val="25"/>
        </w:numPr>
      </w:pPr>
      <w:r>
        <w:t xml:space="preserve">Дипломатические и политические </w:t>
      </w:r>
      <w:r>
        <w:t>инструмент</w:t>
      </w:r>
      <w:r>
        <w:t>ы</w:t>
      </w:r>
      <w:r>
        <w:t xml:space="preserve"> влияния </w:t>
      </w:r>
      <w:r>
        <w:t xml:space="preserve">США </w:t>
      </w:r>
      <w:r>
        <w:t>в ЦА;</w:t>
      </w:r>
    </w:p>
    <w:p w14:paraId="29782EF9" w14:textId="320D2EB2" w:rsidR="00634A0E" w:rsidRDefault="00D3750D" w:rsidP="00634A0E">
      <w:pPr>
        <w:pStyle w:val="ListParagraph"/>
        <w:numPr>
          <w:ilvl w:val="0"/>
          <w:numId w:val="25"/>
        </w:numPr>
      </w:pPr>
      <w:r>
        <w:t>Геополитический проект</w:t>
      </w:r>
      <w:r w:rsidR="00634A0E">
        <w:t xml:space="preserve"> «</w:t>
      </w:r>
      <w:r w:rsidR="00634A0E">
        <w:t>Большая Центральная Азия</w:t>
      </w:r>
      <w:r w:rsidR="00634A0E">
        <w:t>»</w:t>
      </w:r>
      <w:r w:rsidR="00634A0E">
        <w:t xml:space="preserve"> и</w:t>
      </w:r>
      <w:r w:rsidR="00634A0E">
        <w:t xml:space="preserve"> его влияния на ЦА;</w:t>
      </w:r>
    </w:p>
    <w:p w14:paraId="02AEDE5A" w14:textId="77777777" w:rsidR="00634A0E" w:rsidRDefault="00634A0E" w:rsidP="00634A0E">
      <w:pPr>
        <w:pStyle w:val="ListParagraph"/>
        <w:numPr>
          <w:ilvl w:val="0"/>
          <w:numId w:val="25"/>
        </w:numPr>
      </w:pPr>
      <w:r>
        <w:t xml:space="preserve">Конфликтогенный потенциал вышеизложенного. </w:t>
      </w:r>
    </w:p>
    <w:bookmarkEnd w:id="20"/>
    <w:p w14:paraId="0994D8A6" w14:textId="77777777" w:rsidR="00634A0E" w:rsidRPr="00185F3E" w:rsidRDefault="00634A0E" w:rsidP="00634A0E"/>
    <w:p w14:paraId="2E480364" w14:textId="77777777" w:rsidR="00634A0E" w:rsidRDefault="00634A0E" w:rsidP="00634A0E">
      <w:pPr>
        <w:rPr>
          <w:b/>
          <w:bCs/>
        </w:rPr>
      </w:pPr>
      <w:r w:rsidRPr="00800981">
        <w:rPr>
          <w:b/>
          <w:bCs/>
        </w:rPr>
        <w:t>Термины:</w:t>
      </w:r>
    </w:p>
    <w:tbl>
      <w:tblPr>
        <w:tblStyle w:val="TableGrid"/>
        <w:tblW w:w="0" w:type="auto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5390"/>
      </w:tblGrid>
      <w:tr w:rsidR="00634A0E" w14:paraId="7D440037" w14:textId="77777777" w:rsidTr="00D3750D">
        <w:tc>
          <w:tcPr>
            <w:tcW w:w="4320" w:type="dxa"/>
          </w:tcPr>
          <w:p w14:paraId="1BB6EECF" w14:textId="77777777" w:rsidR="00634A0E" w:rsidRDefault="00634A0E" w:rsidP="00910EE6">
            <w:r>
              <w:t>Двусторонняя политика и дипломатия;</w:t>
            </w:r>
          </w:p>
          <w:p w14:paraId="53F43D79" w14:textId="77777777" w:rsidR="00634A0E" w:rsidRDefault="00634A0E" w:rsidP="00910EE6">
            <w:r>
              <w:t>Признание государств и правительств;</w:t>
            </w:r>
          </w:p>
          <w:p w14:paraId="14D5710F" w14:textId="5B5F162D" w:rsidR="00D3750D" w:rsidRDefault="00634A0E" w:rsidP="00910EE6">
            <w:r>
              <w:t>Характер двухсторонних отношений;</w:t>
            </w:r>
          </w:p>
          <w:p w14:paraId="4E689D13" w14:textId="385E4DA4" w:rsidR="00634A0E" w:rsidRDefault="00634A0E" w:rsidP="00910EE6">
            <w:r>
              <w:lastRenderedPageBreak/>
              <w:t>Дипломатия в сфере безопасности;</w:t>
            </w:r>
          </w:p>
          <w:p w14:paraId="1E5EBD18" w14:textId="77777777" w:rsidR="00634A0E" w:rsidRPr="00185F3E" w:rsidRDefault="00634A0E" w:rsidP="00910EE6">
            <w:r w:rsidRPr="00185F3E">
              <w:t>Дипломатия в сфере</w:t>
            </w:r>
            <w:r>
              <w:t xml:space="preserve"> политики</w:t>
            </w:r>
            <w:r w:rsidRPr="00185F3E">
              <w:t>;</w:t>
            </w:r>
          </w:p>
        </w:tc>
        <w:tc>
          <w:tcPr>
            <w:tcW w:w="5390" w:type="dxa"/>
          </w:tcPr>
          <w:p w14:paraId="3388F75E" w14:textId="77777777" w:rsidR="00634A0E" w:rsidRDefault="00634A0E" w:rsidP="00910EE6">
            <w:r w:rsidRPr="00185F3E">
              <w:lastRenderedPageBreak/>
              <w:t>Дипломатия в сфере</w:t>
            </w:r>
            <w:r>
              <w:t xml:space="preserve"> экономики</w:t>
            </w:r>
            <w:r w:rsidRPr="00185F3E">
              <w:t>;</w:t>
            </w:r>
          </w:p>
          <w:p w14:paraId="51AAF9F6" w14:textId="77777777" w:rsidR="00634A0E" w:rsidRDefault="00634A0E" w:rsidP="00910EE6">
            <w:r>
              <w:t xml:space="preserve">Торговая и энергетическая инфраструктура </w:t>
            </w:r>
          </w:p>
          <w:p w14:paraId="33362C6A" w14:textId="38E1507C" w:rsidR="00634A0E" w:rsidRDefault="00634A0E" w:rsidP="00910EE6">
            <w:r>
              <w:lastRenderedPageBreak/>
              <w:t xml:space="preserve">Прагматическая и идеологическая </w:t>
            </w:r>
            <w:r w:rsidR="00D3750D">
              <w:t>внешняя</w:t>
            </w:r>
            <w:r>
              <w:t xml:space="preserve"> политика </w:t>
            </w:r>
          </w:p>
          <w:p w14:paraId="27442B75" w14:textId="7596BF4F" w:rsidR="00634A0E" w:rsidRPr="00185F3E" w:rsidRDefault="00634A0E" w:rsidP="00910EE6">
            <w:r>
              <w:t xml:space="preserve">Жесткая сила/мягкая сила </w:t>
            </w:r>
          </w:p>
        </w:tc>
      </w:tr>
    </w:tbl>
    <w:p w14:paraId="3FAEBDC8" w14:textId="77777777" w:rsidR="00800981" w:rsidRDefault="00800981" w:rsidP="00800981"/>
    <w:p w14:paraId="2DB38A7B" w14:textId="77777777" w:rsidR="00800981" w:rsidRPr="00800981" w:rsidRDefault="00800981" w:rsidP="00800981">
      <w:pPr>
        <w:rPr>
          <w:b/>
          <w:bCs/>
        </w:rPr>
      </w:pPr>
      <w:r w:rsidRPr="00800981">
        <w:rPr>
          <w:b/>
          <w:bCs/>
        </w:rPr>
        <w:t>Вопросы для самопроверки:</w:t>
      </w:r>
    </w:p>
    <w:p w14:paraId="4F15C62C" w14:textId="42F1AF25" w:rsidR="00D3750D" w:rsidRDefault="00D3750D" w:rsidP="00D3750D">
      <w:bookmarkStart w:id="21" w:name="_Hlk125561828"/>
      <w:r>
        <w:t>•</w:t>
      </w:r>
      <w:r>
        <w:tab/>
      </w:r>
      <w:r>
        <w:t xml:space="preserve">как изменялась </w:t>
      </w:r>
      <w:r>
        <w:t>политики США в ЦА</w:t>
      </w:r>
      <w:r>
        <w:t>?</w:t>
      </w:r>
    </w:p>
    <w:p w14:paraId="116063DF" w14:textId="35378AB9" w:rsidR="00D3750D" w:rsidRDefault="00D3750D" w:rsidP="00D3750D">
      <w:r>
        <w:t>•</w:t>
      </w:r>
      <w:r>
        <w:tab/>
      </w:r>
      <w:r>
        <w:t>как отличается в</w:t>
      </w:r>
      <w:r>
        <w:t>нешнеполитический курс государств ЦА по отношению к США</w:t>
      </w:r>
      <w:r>
        <w:t>?</w:t>
      </w:r>
    </w:p>
    <w:p w14:paraId="39E42C57" w14:textId="318F020D" w:rsidR="00D3750D" w:rsidRDefault="00D3750D" w:rsidP="00D3750D">
      <w:r>
        <w:t>•</w:t>
      </w:r>
      <w:r>
        <w:tab/>
      </w:r>
      <w:r>
        <w:t>какие д</w:t>
      </w:r>
      <w:r>
        <w:t>ипломатические и политические инструменты влияния США в ЦА</w:t>
      </w:r>
      <w:r>
        <w:t xml:space="preserve"> вы можете перечислить?</w:t>
      </w:r>
    </w:p>
    <w:p w14:paraId="7169682C" w14:textId="790CBCB3" w:rsidR="00800981" w:rsidRDefault="00D3750D" w:rsidP="00D3750D">
      <w:r>
        <w:t>•</w:t>
      </w:r>
      <w:r>
        <w:tab/>
      </w:r>
      <w:bookmarkStart w:id="22" w:name="_Hlk125561621"/>
      <w:r>
        <w:t xml:space="preserve">способствует ли политика США стабильности ЦА? </w:t>
      </w:r>
      <w:bookmarkEnd w:id="22"/>
    </w:p>
    <w:bookmarkEnd w:id="21"/>
    <w:p w14:paraId="33EFC7CB" w14:textId="77777777" w:rsidR="00D3750D" w:rsidRDefault="00D3750D" w:rsidP="00800981"/>
    <w:p w14:paraId="4D505586" w14:textId="285DDCE3" w:rsidR="00800981" w:rsidRPr="00D3750D" w:rsidRDefault="00800981" w:rsidP="00800981">
      <w:pPr>
        <w:rPr>
          <w:b/>
          <w:bCs/>
          <w:u w:val="single"/>
        </w:rPr>
      </w:pPr>
      <w:r w:rsidRPr="00D3750D">
        <w:rPr>
          <w:b/>
          <w:bCs/>
          <w:u w:val="single"/>
        </w:rPr>
        <w:t>Л 14. Геополитический проект Турции для ЦА</w:t>
      </w:r>
    </w:p>
    <w:p w14:paraId="1B07A03F" w14:textId="77777777" w:rsidR="00D3750D" w:rsidRDefault="00D3750D" w:rsidP="00634A0E">
      <w:pPr>
        <w:rPr>
          <w:b/>
          <w:bCs/>
          <w:u w:val="single"/>
        </w:rPr>
      </w:pPr>
    </w:p>
    <w:p w14:paraId="3C3ED3A5" w14:textId="2C88E6B6" w:rsidR="00634A0E" w:rsidRPr="00800981" w:rsidRDefault="00634A0E" w:rsidP="00634A0E">
      <w:pPr>
        <w:rPr>
          <w:b/>
          <w:bCs/>
        </w:rPr>
      </w:pPr>
      <w:r w:rsidRPr="00800981">
        <w:rPr>
          <w:b/>
          <w:bCs/>
        </w:rPr>
        <w:t>Содержание лекции:</w:t>
      </w:r>
    </w:p>
    <w:p w14:paraId="514A3649" w14:textId="2A0B75E0" w:rsidR="00634A0E" w:rsidRDefault="00634A0E" w:rsidP="00634A0E">
      <w:pPr>
        <w:pStyle w:val="ListParagraph"/>
        <w:numPr>
          <w:ilvl w:val="0"/>
          <w:numId w:val="25"/>
        </w:numPr>
      </w:pPr>
      <w:r>
        <w:t xml:space="preserve">Эволюция политики </w:t>
      </w:r>
      <w:r w:rsidR="00D3750D">
        <w:t xml:space="preserve">Турции </w:t>
      </w:r>
      <w:r>
        <w:t>в ЦА;</w:t>
      </w:r>
    </w:p>
    <w:p w14:paraId="27116417" w14:textId="1B4288E3" w:rsidR="00634A0E" w:rsidRDefault="00634A0E" w:rsidP="00634A0E">
      <w:pPr>
        <w:pStyle w:val="ListParagraph"/>
        <w:numPr>
          <w:ilvl w:val="0"/>
          <w:numId w:val="25"/>
        </w:numPr>
      </w:pPr>
      <w:r>
        <w:t>Внешнеполитический курс государств ЦА по отношению к</w:t>
      </w:r>
      <w:r w:rsidR="00D3750D">
        <w:t xml:space="preserve"> Турции</w:t>
      </w:r>
      <w:r>
        <w:t>;</w:t>
      </w:r>
    </w:p>
    <w:p w14:paraId="61398A77" w14:textId="3B8765E2" w:rsidR="00634A0E" w:rsidRDefault="00D3750D" w:rsidP="00634A0E">
      <w:pPr>
        <w:pStyle w:val="ListParagraph"/>
        <w:numPr>
          <w:ilvl w:val="0"/>
          <w:numId w:val="25"/>
        </w:numPr>
      </w:pPr>
      <w:r>
        <w:t xml:space="preserve">ОТГ </w:t>
      </w:r>
      <w:r w:rsidR="00634A0E">
        <w:t xml:space="preserve">как инструмент влияния </w:t>
      </w:r>
      <w:r>
        <w:t xml:space="preserve">Турции </w:t>
      </w:r>
      <w:r w:rsidR="00634A0E">
        <w:t>в ЦА;</w:t>
      </w:r>
    </w:p>
    <w:p w14:paraId="4AE249D7" w14:textId="77777777" w:rsidR="00634A0E" w:rsidRDefault="00634A0E" w:rsidP="00634A0E">
      <w:pPr>
        <w:pStyle w:val="ListParagraph"/>
        <w:numPr>
          <w:ilvl w:val="0"/>
          <w:numId w:val="25"/>
        </w:numPr>
      </w:pPr>
      <w:r>
        <w:t xml:space="preserve">Конфликтогенный потенциал вышеизложенного. </w:t>
      </w:r>
    </w:p>
    <w:p w14:paraId="663791D9" w14:textId="77777777" w:rsidR="00634A0E" w:rsidRPr="00185F3E" w:rsidRDefault="00634A0E" w:rsidP="00634A0E"/>
    <w:p w14:paraId="7CE31C60" w14:textId="77777777" w:rsidR="00634A0E" w:rsidRDefault="00634A0E" w:rsidP="00634A0E">
      <w:pPr>
        <w:rPr>
          <w:b/>
          <w:bCs/>
        </w:rPr>
      </w:pPr>
      <w:r w:rsidRPr="00800981">
        <w:rPr>
          <w:b/>
          <w:bCs/>
        </w:rPr>
        <w:t>Термины: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5"/>
        <w:gridCol w:w="4855"/>
      </w:tblGrid>
      <w:tr w:rsidR="00634A0E" w14:paraId="3A0EC68D" w14:textId="77777777" w:rsidTr="00910EE6">
        <w:tc>
          <w:tcPr>
            <w:tcW w:w="4495" w:type="dxa"/>
          </w:tcPr>
          <w:p w14:paraId="2FC49A51" w14:textId="77777777" w:rsidR="00634A0E" w:rsidRDefault="00634A0E" w:rsidP="00910EE6">
            <w:r>
              <w:t>Двусторонняя политика и дипломатия;</w:t>
            </w:r>
          </w:p>
          <w:p w14:paraId="2460F09E" w14:textId="77777777" w:rsidR="00634A0E" w:rsidRDefault="00634A0E" w:rsidP="00910EE6">
            <w:r>
              <w:t>Признание государств и правительств;</w:t>
            </w:r>
          </w:p>
          <w:p w14:paraId="35FB930C" w14:textId="77777777" w:rsidR="00634A0E" w:rsidRDefault="00634A0E" w:rsidP="00910EE6">
            <w:r>
              <w:t>Характер двухсторонних отношений;</w:t>
            </w:r>
          </w:p>
          <w:p w14:paraId="0F450F4D" w14:textId="77777777" w:rsidR="00634A0E" w:rsidRDefault="00634A0E" w:rsidP="00910EE6">
            <w:r>
              <w:t>Дипломатия в сфере безопасности;</w:t>
            </w:r>
          </w:p>
          <w:p w14:paraId="6768AB93" w14:textId="77777777" w:rsidR="00634A0E" w:rsidRPr="00185F3E" w:rsidRDefault="00634A0E" w:rsidP="00910EE6">
            <w:r w:rsidRPr="00185F3E">
              <w:t>Дипломатия в сфере</w:t>
            </w:r>
            <w:r>
              <w:t xml:space="preserve"> политики</w:t>
            </w:r>
            <w:r w:rsidRPr="00185F3E">
              <w:t>;</w:t>
            </w:r>
          </w:p>
        </w:tc>
        <w:tc>
          <w:tcPr>
            <w:tcW w:w="4855" w:type="dxa"/>
          </w:tcPr>
          <w:p w14:paraId="358B25DB" w14:textId="77777777" w:rsidR="00634A0E" w:rsidRDefault="00634A0E" w:rsidP="00910EE6">
            <w:r w:rsidRPr="00185F3E">
              <w:t>Дипломатия в сфере</w:t>
            </w:r>
            <w:r>
              <w:t xml:space="preserve"> экономики</w:t>
            </w:r>
            <w:r w:rsidRPr="00185F3E">
              <w:t>;</w:t>
            </w:r>
          </w:p>
          <w:p w14:paraId="36381B46" w14:textId="77777777" w:rsidR="00634A0E" w:rsidRDefault="00634A0E" w:rsidP="00910EE6">
            <w:r>
              <w:t>Международная торговля;</w:t>
            </w:r>
          </w:p>
          <w:p w14:paraId="217B28AB" w14:textId="77777777" w:rsidR="00634A0E" w:rsidRDefault="00634A0E" w:rsidP="00910EE6">
            <w:r>
              <w:t xml:space="preserve">Торговая и энергетическая инфраструктура </w:t>
            </w:r>
          </w:p>
          <w:p w14:paraId="0CD3F29A" w14:textId="77777777" w:rsidR="00634A0E" w:rsidRPr="00185F3E" w:rsidRDefault="00634A0E" w:rsidP="00910EE6">
            <w:r>
              <w:t xml:space="preserve">Жесткая сила/мягкая сила </w:t>
            </w:r>
          </w:p>
        </w:tc>
      </w:tr>
    </w:tbl>
    <w:p w14:paraId="5165F2CB" w14:textId="77777777" w:rsidR="00800981" w:rsidRDefault="00800981" w:rsidP="00800981"/>
    <w:p w14:paraId="4F2028EA" w14:textId="77777777" w:rsidR="00800981" w:rsidRPr="00800981" w:rsidRDefault="00800981" w:rsidP="00800981">
      <w:pPr>
        <w:rPr>
          <w:b/>
          <w:bCs/>
        </w:rPr>
      </w:pPr>
      <w:r w:rsidRPr="00800981">
        <w:rPr>
          <w:b/>
          <w:bCs/>
        </w:rPr>
        <w:t>Вопросы для самопроверки:</w:t>
      </w:r>
    </w:p>
    <w:p w14:paraId="2699BDF1" w14:textId="4E4BDAA4" w:rsidR="00D3750D" w:rsidRDefault="00D3750D" w:rsidP="00D3750D">
      <w:r>
        <w:t>•</w:t>
      </w:r>
      <w:r>
        <w:tab/>
      </w:r>
      <w:r>
        <w:t>пантюркизм и его современное воплощение;</w:t>
      </w:r>
    </w:p>
    <w:p w14:paraId="73189466" w14:textId="6D1EB0A5" w:rsidR="00D3750D" w:rsidRDefault="00D3750D" w:rsidP="00D3750D">
      <w:r>
        <w:t>•</w:t>
      </w:r>
      <w:r>
        <w:tab/>
        <w:t>как отличается внешнеполитический курс государств ЦА по отношению к</w:t>
      </w:r>
      <w:r>
        <w:t xml:space="preserve"> Турции</w:t>
      </w:r>
      <w:r>
        <w:t>?</w:t>
      </w:r>
    </w:p>
    <w:p w14:paraId="110202B2" w14:textId="59F2FB48" w:rsidR="00D3750D" w:rsidRDefault="00D3750D" w:rsidP="00D3750D">
      <w:r>
        <w:t>•</w:t>
      </w:r>
      <w:r>
        <w:tab/>
        <w:t xml:space="preserve">какие дипломатические и политические инструменты влияния </w:t>
      </w:r>
      <w:r>
        <w:t xml:space="preserve">Турции </w:t>
      </w:r>
      <w:r>
        <w:t>в ЦА вы можете перечислить?</w:t>
      </w:r>
    </w:p>
    <w:p w14:paraId="7FB100B8" w14:textId="27302C2B" w:rsidR="00800981" w:rsidRDefault="00D3750D" w:rsidP="00D3750D">
      <w:r>
        <w:t>•</w:t>
      </w:r>
      <w:r>
        <w:tab/>
        <w:t xml:space="preserve">способствует ли политика </w:t>
      </w:r>
      <w:r>
        <w:t xml:space="preserve">Турции </w:t>
      </w:r>
      <w:r>
        <w:t>стабильности ЦА?</w:t>
      </w:r>
    </w:p>
    <w:p w14:paraId="567DB514" w14:textId="77777777" w:rsidR="00D3750D" w:rsidRDefault="00D3750D" w:rsidP="00D3750D"/>
    <w:p w14:paraId="0D048348" w14:textId="2AF931B7" w:rsidR="00800981" w:rsidRPr="00D3750D" w:rsidRDefault="00800981" w:rsidP="00800981">
      <w:pPr>
        <w:rPr>
          <w:b/>
          <w:bCs/>
          <w:u w:val="single"/>
        </w:rPr>
      </w:pPr>
      <w:r w:rsidRPr="00D3750D">
        <w:rPr>
          <w:b/>
          <w:bCs/>
          <w:u w:val="single"/>
        </w:rPr>
        <w:t xml:space="preserve">Л 15. Конфликтогенные факторы в </w:t>
      </w:r>
      <w:r w:rsidR="00B01BA7" w:rsidRPr="00D3750D">
        <w:rPr>
          <w:b/>
          <w:bCs/>
          <w:u w:val="single"/>
        </w:rPr>
        <w:t>центральноазиатской</w:t>
      </w:r>
      <w:r w:rsidRPr="00D3750D">
        <w:rPr>
          <w:b/>
          <w:bCs/>
          <w:u w:val="single"/>
        </w:rPr>
        <w:t xml:space="preserve"> практике</w:t>
      </w:r>
    </w:p>
    <w:p w14:paraId="343A9855" w14:textId="77777777" w:rsidR="00D3750D" w:rsidRDefault="00D3750D" w:rsidP="00800981">
      <w:pPr>
        <w:rPr>
          <w:b/>
          <w:bCs/>
        </w:rPr>
      </w:pPr>
    </w:p>
    <w:p w14:paraId="2215777C" w14:textId="4D6B9B88" w:rsidR="00800981" w:rsidRPr="00800981" w:rsidRDefault="00800981" w:rsidP="00800981">
      <w:pPr>
        <w:rPr>
          <w:b/>
          <w:bCs/>
        </w:rPr>
      </w:pPr>
      <w:r w:rsidRPr="00800981">
        <w:rPr>
          <w:b/>
          <w:bCs/>
        </w:rPr>
        <w:t>Содержание лекции:</w:t>
      </w:r>
    </w:p>
    <w:p w14:paraId="2C95A252" w14:textId="29C2586F" w:rsidR="00800981" w:rsidRDefault="00B01BA7" w:rsidP="00800981">
      <w:r>
        <w:t xml:space="preserve">Обзорная </w:t>
      </w:r>
      <w:r w:rsidR="00FE3FD5">
        <w:t xml:space="preserve">интерактивная </w:t>
      </w:r>
      <w:r>
        <w:t>лекция по курсу</w:t>
      </w:r>
      <w:r w:rsidR="00FE3FD5">
        <w:t xml:space="preserve">, которая провалится в формате студенческой мини-конференции, где модератором выступает преподаватель. </w:t>
      </w:r>
    </w:p>
    <w:p w14:paraId="51AAD761" w14:textId="64A2BEA3" w:rsidR="00800981" w:rsidRDefault="00800981" w:rsidP="00800981"/>
    <w:p w14:paraId="5CC0DD41" w14:textId="28E49BBB" w:rsidR="008C21CE" w:rsidRPr="008C21CE" w:rsidRDefault="00F91DA0" w:rsidP="00F91DA0">
      <w:pPr>
        <w:rPr>
          <w:b/>
          <w:bCs/>
        </w:rPr>
      </w:pPr>
      <w:r w:rsidRPr="00F91DA0">
        <w:rPr>
          <w:b/>
          <w:bCs/>
        </w:rPr>
        <w:t>Список литературы:</w:t>
      </w:r>
    </w:p>
    <w:p w14:paraId="5BA2F24F" w14:textId="761B9876" w:rsidR="00B01BA7" w:rsidRDefault="00B01BA7" w:rsidP="00634A0E">
      <w:pPr>
        <w:pStyle w:val="ListParagraph"/>
        <w:numPr>
          <w:ilvl w:val="0"/>
          <w:numId w:val="27"/>
        </w:numPr>
      </w:pPr>
      <w:r w:rsidRPr="00B01BA7">
        <w:t xml:space="preserve">О Концепции внешней политики Республики Казахстан на </w:t>
      </w:r>
      <w:proofErr w:type="gramStart"/>
      <w:r w:rsidRPr="00B01BA7">
        <w:t>2020 – 2030</w:t>
      </w:r>
      <w:proofErr w:type="gramEnd"/>
      <w:r w:rsidRPr="00B01BA7">
        <w:t xml:space="preserve"> годы. 9 марта 2020 года// https://www.akorda.kz/ru/legal_acts/decrees/o-koncepcii-vneshnei-politiki-respubliki-kazahstan-na-2020-2030-gody</w:t>
      </w:r>
    </w:p>
    <w:p w14:paraId="7A3AD615" w14:textId="09CB69B5" w:rsidR="003E6D5F" w:rsidRDefault="003E6D5F" w:rsidP="00634A0E">
      <w:pPr>
        <w:pStyle w:val="ListParagraph"/>
        <w:numPr>
          <w:ilvl w:val="0"/>
          <w:numId w:val="27"/>
        </w:numPr>
      </w:pPr>
      <w:proofErr w:type="spellStart"/>
      <w:r w:rsidRPr="003E6D5F">
        <w:t>Лаумулин</w:t>
      </w:r>
      <w:proofErr w:type="spellEnd"/>
      <w:r w:rsidRPr="003E6D5F">
        <w:t>, М. (2022). ОБЗОР ЛИТЕРАТУРЫ ПО ЦЕНТРАЛЬНОЙ АЗИИ НА 2022 Г.: ЧАСТЬ I</w:t>
      </w:r>
      <w:r>
        <w:t>, 2, 3, 4</w:t>
      </w:r>
      <w:r w:rsidRPr="003E6D5F">
        <w:t>. Казахстан-Спектр</w:t>
      </w:r>
      <w:r>
        <w:t xml:space="preserve">. </w:t>
      </w:r>
    </w:p>
    <w:p w14:paraId="0809DF1B" w14:textId="6985A788" w:rsidR="00DD5464" w:rsidRPr="00634A0E" w:rsidRDefault="00DD5464" w:rsidP="00634A0E">
      <w:pPr>
        <w:pStyle w:val="ListParagraph"/>
        <w:numPr>
          <w:ilvl w:val="0"/>
          <w:numId w:val="27"/>
        </w:numPr>
        <w:rPr>
          <w:lang w:val="en-US"/>
        </w:rPr>
      </w:pPr>
      <w:r w:rsidRPr="00634A0E">
        <w:rPr>
          <w:lang w:val="en-US"/>
        </w:rPr>
        <w:t>Kazakhstan</w:t>
      </w:r>
      <w:r w:rsidRPr="00C9221F">
        <w:t xml:space="preserve"> </w:t>
      </w:r>
      <w:r w:rsidRPr="00634A0E">
        <w:rPr>
          <w:lang w:val="en-US"/>
        </w:rPr>
        <w:t>Journal</w:t>
      </w:r>
      <w:r w:rsidRPr="00C9221F">
        <w:t xml:space="preserve"> </w:t>
      </w:r>
      <w:r w:rsidRPr="00634A0E">
        <w:rPr>
          <w:lang w:val="en-US"/>
        </w:rPr>
        <w:t>for</w:t>
      </w:r>
      <w:r w:rsidRPr="00C9221F">
        <w:t xml:space="preserve"> </w:t>
      </w:r>
      <w:r w:rsidRPr="00634A0E">
        <w:rPr>
          <w:lang w:val="en-US"/>
        </w:rPr>
        <w:t>Foreign</w:t>
      </w:r>
      <w:r w:rsidRPr="00C9221F">
        <w:t xml:space="preserve"> </w:t>
      </w:r>
      <w:proofErr w:type="gramStart"/>
      <w:r w:rsidRPr="00634A0E">
        <w:rPr>
          <w:lang w:val="en-US"/>
        </w:rPr>
        <w:t>Studies</w:t>
      </w:r>
      <w:r>
        <w:t xml:space="preserve">, </w:t>
      </w:r>
      <w:r w:rsidRPr="00C9221F">
        <w:t xml:space="preserve"> </w:t>
      </w:r>
      <w:proofErr w:type="spellStart"/>
      <w:r w:rsidRPr="00634A0E">
        <w:rPr>
          <w:lang w:val="en-US"/>
        </w:rPr>
        <w:t>KazISS</w:t>
      </w:r>
      <w:proofErr w:type="spellEnd"/>
      <w:proofErr w:type="gramEnd"/>
      <w:r w:rsidRPr="00C9221F">
        <w:t xml:space="preserve"> </w:t>
      </w:r>
      <w:r>
        <w:t>(материалы на русском языке).</w:t>
      </w:r>
    </w:p>
    <w:p w14:paraId="69786F99" w14:textId="3901759D" w:rsidR="008C21CE" w:rsidRDefault="008C21CE" w:rsidP="00634A0E">
      <w:pPr>
        <w:pStyle w:val="ListParagraph"/>
        <w:numPr>
          <w:ilvl w:val="0"/>
          <w:numId w:val="27"/>
        </w:numPr>
      </w:pPr>
      <w:proofErr w:type="spellStart"/>
      <w:r w:rsidRPr="008C21CE">
        <w:t>Кушкумбаев</w:t>
      </w:r>
      <w:proofErr w:type="spellEnd"/>
      <w:r w:rsidRPr="00C9221F">
        <w:t xml:space="preserve">, </w:t>
      </w:r>
      <w:r w:rsidRPr="008C21CE">
        <w:t>С</w:t>
      </w:r>
      <w:r w:rsidRPr="00C9221F">
        <w:t xml:space="preserve">. (2022). </w:t>
      </w:r>
      <w:r w:rsidRPr="008C21CE">
        <w:t>ЦЕНТРАЛЬНОАЗИАТСКИЙ ВЕКТОР ВНЕШНЕЙ ПОЛИТИКИ КАЗАХСТАНА: КУРС НА КООПЕРАЦИЮ И СБЛИЖЕНИЕ. Казахстан-Спектр, 104(4).</w:t>
      </w:r>
    </w:p>
    <w:p w14:paraId="501BBF31" w14:textId="5A5B54AF" w:rsidR="008C21CE" w:rsidRDefault="008C21CE" w:rsidP="00634A0E">
      <w:pPr>
        <w:pStyle w:val="ListParagraph"/>
        <w:numPr>
          <w:ilvl w:val="0"/>
          <w:numId w:val="27"/>
        </w:numPr>
      </w:pPr>
      <w:r>
        <w:t>КУШКУМБАЕВ С.К. КАЗАХСТАН И ЦЕНТРАЛЬНАЯ АЗИЯ МЕЖДУ ВЫЗОВАМИ ИЗ ПРОШЛОГО И ГРЯДУЩЕГО. СБОРНИК СТАТЕЙ, ВЫСТУПЛЕНИЙ И ИНТЕРВЬЮ. – АСТАНА, 2022. – 372 с.</w:t>
      </w:r>
    </w:p>
    <w:p w14:paraId="34CD74D4" w14:textId="02C221DB" w:rsidR="003E6D5F" w:rsidRDefault="003E6D5F" w:rsidP="00634A0E">
      <w:pPr>
        <w:pStyle w:val="ListParagraph"/>
        <w:numPr>
          <w:ilvl w:val="0"/>
          <w:numId w:val="27"/>
        </w:numPr>
      </w:pPr>
      <w:proofErr w:type="spellStart"/>
      <w:r w:rsidRPr="003E6D5F">
        <w:lastRenderedPageBreak/>
        <w:t>Байзакова</w:t>
      </w:r>
      <w:proofErr w:type="spellEnd"/>
      <w:r w:rsidRPr="003E6D5F">
        <w:t xml:space="preserve">, К. И., Сабуров, Н., &amp; </w:t>
      </w:r>
      <w:proofErr w:type="spellStart"/>
      <w:r w:rsidRPr="003E6D5F">
        <w:t>Оразбай</w:t>
      </w:r>
      <w:proofErr w:type="spellEnd"/>
      <w:r w:rsidRPr="003E6D5F">
        <w:t xml:space="preserve">, Ə. (2021). Появление интеграционных </w:t>
      </w:r>
      <w:proofErr w:type="spellStart"/>
      <w:r w:rsidRPr="003E6D5F">
        <w:t>процесов</w:t>
      </w:r>
      <w:proofErr w:type="spellEnd"/>
      <w:r w:rsidRPr="003E6D5F">
        <w:t xml:space="preserve"> в Центральной Азии в сравнении с АСЕАН. Вестник Карагандинского университета. Серия: История. Философия, 102(2), </w:t>
      </w:r>
      <w:proofErr w:type="gramStart"/>
      <w:r w:rsidRPr="003E6D5F">
        <w:t>31-39</w:t>
      </w:r>
      <w:proofErr w:type="gramEnd"/>
      <w:r w:rsidRPr="003E6D5F">
        <w:t>.</w:t>
      </w:r>
    </w:p>
    <w:p w14:paraId="104F5C03" w14:textId="67DD86B7" w:rsidR="008C21CE" w:rsidRDefault="008C21CE" w:rsidP="00634A0E">
      <w:pPr>
        <w:pStyle w:val="ListParagraph"/>
        <w:numPr>
          <w:ilvl w:val="0"/>
          <w:numId w:val="27"/>
        </w:numPr>
      </w:pPr>
      <w:r>
        <w:t>Хайбуллина, Маркос</w:t>
      </w:r>
      <w:r>
        <w:t xml:space="preserve"> </w:t>
      </w:r>
      <w:r>
        <w:t xml:space="preserve">ВОДА КАК ФАКТОР ЭКОНОМИЧЕСКОГО РОСТА И БЕЗОПАСНОСТИ В ЦЕНТРАЛЬНОЙ АЗИИ: ПОСЛЕДСТВИЯ БЕЗДЕЙСТВИЯ И ПРЕИМУЩЕСТВА </w:t>
      </w:r>
      <w:proofErr w:type="spellStart"/>
      <w:r>
        <w:t>СОТРУДНИЧЕСТВА</w:t>
      </w:r>
      <w:r>
        <w:t>ю</w:t>
      </w:r>
      <w:proofErr w:type="spellEnd"/>
      <w:r>
        <w:t xml:space="preserve"> </w:t>
      </w:r>
      <w:proofErr w:type="spellStart"/>
      <w:r>
        <w:t>казахстан</w:t>
      </w:r>
      <w:proofErr w:type="spellEnd"/>
      <w:r>
        <w:t xml:space="preserve"> спектр 1. 2022</w:t>
      </w:r>
    </w:p>
    <w:p w14:paraId="5A7D773B" w14:textId="653729E6" w:rsidR="003E6D5F" w:rsidRDefault="003E6D5F" w:rsidP="00634A0E">
      <w:pPr>
        <w:pStyle w:val="ListParagraph"/>
        <w:numPr>
          <w:ilvl w:val="0"/>
          <w:numId w:val="27"/>
        </w:numPr>
      </w:pPr>
      <w:proofErr w:type="spellStart"/>
      <w:r w:rsidRPr="003E6D5F">
        <w:t>Азретбергенова</w:t>
      </w:r>
      <w:proofErr w:type="spellEnd"/>
      <w:r w:rsidRPr="003E6D5F">
        <w:t xml:space="preserve">, Г. Ж., Сыздыкова, А. О., </w:t>
      </w:r>
      <w:proofErr w:type="spellStart"/>
      <w:r w:rsidRPr="003E6D5F">
        <w:t>Кенжегалиева</w:t>
      </w:r>
      <w:proofErr w:type="spellEnd"/>
      <w:r w:rsidRPr="003E6D5F">
        <w:t xml:space="preserve">, А., &amp; </w:t>
      </w:r>
      <w:proofErr w:type="spellStart"/>
      <w:r w:rsidRPr="003E6D5F">
        <w:t>Есенали</w:t>
      </w:r>
      <w:proofErr w:type="spellEnd"/>
      <w:r w:rsidRPr="003E6D5F">
        <w:t xml:space="preserve">, А. (2022). Определяющие факторы прямых иностранных инвестиций в странах Центральной Азии. Вестник университета «Туран», (4), </w:t>
      </w:r>
      <w:proofErr w:type="gramStart"/>
      <w:r w:rsidRPr="003E6D5F">
        <w:t>76-88</w:t>
      </w:r>
      <w:proofErr w:type="gramEnd"/>
      <w:r w:rsidRPr="003E6D5F">
        <w:t>.</w:t>
      </w:r>
    </w:p>
    <w:p w14:paraId="32DADCD4" w14:textId="2906B06B" w:rsidR="00B01BA7" w:rsidRDefault="00B01BA7" w:rsidP="00634A0E">
      <w:pPr>
        <w:pStyle w:val="ListParagraph"/>
        <w:numPr>
          <w:ilvl w:val="0"/>
          <w:numId w:val="27"/>
        </w:numPr>
      </w:pPr>
      <w:proofErr w:type="spellStart"/>
      <w:r w:rsidRPr="00B01BA7">
        <w:t>Алымкулов</w:t>
      </w:r>
      <w:proofErr w:type="spellEnd"/>
      <w:r w:rsidRPr="00B01BA7">
        <w:t xml:space="preserve">, М. С., &amp; </w:t>
      </w:r>
      <w:proofErr w:type="spellStart"/>
      <w:r w:rsidRPr="00B01BA7">
        <w:t>Наматов</w:t>
      </w:r>
      <w:proofErr w:type="spellEnd"/>
      <w:r w:rsidRPr="00B01BA7">
        <w:t>, Н. А. (2021). «БОЛЬШАЯ ИГРА» РОССИЙСКOЙ И БРИТАНСКOЙ ИМПЕРИИ В ЦЕНТРАЛЬНОЙ АЗИИ. Большая Евразия: Развитие, безопасность, сотрудничество, (</w:t>
      </w:r>
      <w:proofErr w:type="gramStart"/>
      <w:r w:rsidRPr="00B01BA7">
        <w:t>4-1</w:t>
      </w:r>
      <w:proofErr w:type="gramEnd"/>
      <w:r w:rsidRPr="00B01BA7">
        <w:t>), 15-17.</w:t>
      </w:r>
    </w:p>
    <w:p w14:paraId="3E6345C7" w14:textId="1F6CFAB6" w:rsidR="003E6D5F" w:rsidRDefault="003E6D5F" w:rsidP="00634A0E">
      <w:pPr>
        <w:pStyle w:val="ListParagraph"/>
        <w:numPr>
          <w:ilvl w:val="0"/>
          <w:numId w:val="27"/>
        </w:numPr>
      </w:pPr>
      <w:proofErr w:type="spellStart"/>
      <w:r w:rsidRPr="003E6D5F">
        <w:t>Шукушева</w:t>
      </w:r>
      <w:proofErr w:type="spellEnd"/>
      <w:r w:rsidRPr="003E6D5F">
        <w:t>, Е. В. (2020). Центральная Азия в политике Европейского союза. In Развитие политических институтов и процессов: зарубежный и отечественный опыт (</w:t>
      </w:r>
      <w:proofErr w:type="spellStart"/>
      <w:r w:rsidRPr="003E6D5F">
        <w:t>pp</w:t>
      </w:r>
      <w:proofErr w:type="spellEnd"/>
      <w:r w:rsidRPr="003E6D5F">
        <w:t xml:space="preserve">. </w:t>
      </w:r>
      <w:proofErr w:type="gramStart"/>
      <w:r w:rsidRPr="003E6D5F">
        <w:t>699-706</w:t>
      </w:r>
      <w:proofErr w:type="gramEnd"/>
      <w:r w:rsidRPr="003E6D5F">
        <w:t>).</w:t>
      </w:r>
    </w:p>
    <w:p w14:paraId="3C08838E" w14:textId="1AF14414" w:rsidR="00F91DA0" w:rsidRDefault="00F91DA0" w:rsidP="00634A0E">
      <w:pPr>
        <w:pStyle w:val="ListParagraph"/>
        <w:numPr>
          <w:ilvl w:val="0"/>
          <w:numId w:val="27"/>
        </w:numPr>
      </w:pPr>
      <w:proofErr w:type="spellStart"/>
      <w:r w:rsidRPr="00F91DA0">
        <w:t>Дульский</w:t>
      </w:r>
      <w:proofErr w:type="spellEnd"/>
      <w:r w:rsidRPr="00F91DA0">
        <w:t xml:space="preserve">, А. Д. (2021). Борьба за влияние в Центральной Азии между Россией, Китаем и </w:t>
      </w:r>
      <w:proofErr w:type="gramStart"/>
      <w:r w:rsidRPr="00F91DA0">
        <w:t>Японией  Сибирский</w:t>
      </w:r>
      <w:proofErr w:type="gramEnd"/>
      <w:r w:rsidRPr="00F91DA0">
        <w:t xml:space="preserve"> федеральный университет).</w:t>
      </w:r>
    </w:p>
    <w:p w14:paraId="40E37819" w14:textId="505745C7" w:rsidR="00F91DA0" w:rsidRDefault="00F91DA0" w:rsidP="00634A0E">
      <w:pPr>
        <w:pStyle w:val="ListParagraph"/>
        <w:numPr>
          <w:ilvl w:val="0"/>
          <w:numId w:val="27"/>
        </w:numPr>
      </w:pPr>
      <w:r w:rsidRPr="00F91DA0">
        <w:t xml:space="preserve">Колесникова, Л. С. (2020). Новая стратегия Европейского Союза в Центральной Азии и её влияние на евроазиатскую интеграцию. Постсоветские исследования, 3(2), </w:t>
      </w:r>
      <w:proofErr w:type="gramStart"/>
      <w:r w:rsidRPr="00F91DA0">
        <w:t>136-144</w:t>
      </w:r>
      <w:proofErr w:type="gramEnd"/>
      <w:r w:rsidRPr="00F91DA0">
        <w:t>.</w:t>
      </w:r>
    </w:p>
    <w:p w14:paraId="3F1CB6FD" w14:textId="28EE86DE" w:rsidR="00F91DA0" w:rsidRDefault="00F91DA0" w:rsidP="00634A0E">
      <w:pPr>
        <w:pStyle w:val="ListParagraph"/>
        <w:numPr>
          <w:ilvl w:val="0"/>
          <w:numId w:val="27"/>
        </w:numPr>
      </w:pPr>
      <w:proofErr w:type="spellStart"/>
      <w:r w:rsidRPr="00F91DA0">
        <w:t>Касенова</w:t>
      </w:r>
      <w:proofErr w:type="spellEnd"/>
      <w:r w:rsidRPr="00F91DA0">
        <w:t xml:space="preserve">, Н. (2007). ЕС в Центральной Азии: Стратегия в контексте евразийской геополитики. Центральная Азия и Кавказ, (4 (52)), </w:t>
      </w:r>
      <w:proofErr w:type="gramStart"/>
      <w:r w:rsidRPr="00F91DA0">
        <w:t>115-126</w:t>
      </w:r>
      <w:proofErr w:type="gramEnd"/>
      <w:r w:rsidRPr="00F91DA0">
        <w:t>.</w:t>
      </w:r>
    </w:p>
    <w:p w14:paraId="61B8BB8D" w14:textId="3BBF9589" w:rsidR="00F91DA0" w:rsidRDefault="00F91DA0" w:rsidP="00634A0E">
      <w:pPr>
        <w:pStyle w:val="ListParagraph"/>
        <w:numPr>
          <w:ilvl w:val="0"/>
          <w:numId w:val="27"/>
        </w:numPr>
      </w:pPr>
      <w:proofErr w:type="spellStart"/>
      <w:r w:rsidRPr="00F91DA0">
        <w:t>Меден</w:t>
      </w:r>
      <w:proofErr w:type="spellEnd"/>
      <w:r w:rsidRPr="00F91DA0">
        <w:t xml:space="preserve">, Н. К. (2012). Стратегия ЕС в Центральной Азии: уроки и перспективы. Россия и новые государства Евразии, (4), </w:t>
      </w:r>
      <w:proofErr w:type="gramStart"/>
      <w:r w:rsidRPr="00F91DA0">
        <w:t>52-61</w:t>
      </w:r>
      <w:proofErr w:type="gramEnd"/>
      <w:r w:rsidRPr="00F91DA0">
        <w:t>.</w:t>
      </w:r>
    </w:p>
    <w:p w14:paraId="3FD88FCC" w14:textId="0BD4C96B" w:rsidR="003E6D5F" w:rsidRDefault="003E6D5F" w:rsidP="00634A0E">
      <w:pPr>
        <w:pStyle w:val="ListParagraph"/>
        <w:numPr>
          <w:ilvl w:val="0"/>
          <w:numId w:val="27"/>
        </w:numPr>
      </w:pPr>
      <w:r w:rsidRPr="003E6D5F">
        <w:t xml:space="preserve">Норов, Б. И. (2019). ЦЕНТРАЛЬНАЯ АЗИЯ И ГЕОПОЛИТИКА США В ЭТОМ РЕГИОНЕ. Известия Института философии, политологии и права имени А. </w:t>
      </w:r>
      <w:proofErr w:type="spellStart"/>
      <w:r w:rsidRPr="003E6D5F">
        <w:t>Баховаддинова</w:t>
      </w:r>
      <w:proofErr w:type="spellEnd"/>
      <w:r w:rsidRPr="003E6D5F">
        <w:t xml:space="preserve"> Академии наук Республики Таджикистан, (4), </w:t>
      </w:r>
      <w:proofErr w:type="gramStart"/>
      <w:r w:rsidRPr="003E6D5F">
        <w:t>120-125</w:t>
      </w:r>
      <w:proofErr w:type="gramEnd"/>
      <w:r w:rsidRPr="003E6D5F">
        <w:t>.</w:t>
      </w:r>
    </w:p>
    <w:p w14:paraId="7D3FB714" w14:textId="5C553ED0" w:rsidR="003E6D5F" w:rsidRDefault="003E6D5F" w:rsidP="00634A0E">
      <w:pPr>
        <w:pStyle w:val="ListParagraph"/>
        <w:numPr>
          <w:ilvl w:val="0"/>
          <w:numId w:val="27"/>
        </w:numPr>
      </w:pPr>
      <w:proofErr w:type="spellStart"/>
      <w:r w:rsidRPr="003E6D5F">
        <w:t>Надирханов</w:t>
      </w:r>
      <w:proofErr w:type="spellEnd"/>
      <w:r w:rsidRPr="003E6D5F">
        <w:t>, У. С. (2022). РАЗВИТИЕ ПОНЯТИЯ «ПРЯМЫЕ ИНОСТРАННЫЕ ИНВЕСТИЦИИ» В ЗАКОНОДАТЕЛЬСТВЕ СТРАН ЦЕНТРАЛЬНОЙ АЗИИ. Большая Евразия: развитие, безопасность, сотрудничество, (</w:t>
      </w:r>
      <w:proofErr w:type="gramStart"/>
      <w:r w:rsidRPr="003E6D5F">
        <w:t>5-1</w:t>
      </w:r>
      <w:proofErr w:type="gramEnd"/>
      <w:r w:rsidRPr="003E6D5F">
        <w:t>), 911-916.</w:t>
      </w:r>
    </w:p>
    <w:p w14:paraId="342EA41E" w14:textId="5A6576DB" w:rsidR="00B01BA7" w:rsidRDefault="003E6D5F" w:rsidP="00634A0E">
      <w:pPr>
        <w:pStyle w:val="ListParagraph"/>
        <w:numPr>
          <w:ilvl w:val="0"/>
          <w:numId w:val="27"/>
        </w:numPr>
      </w:pPr>
      <w:r w:rsidRPr="003E6D5F">
        <w:t xml:space="preserve">Александрова, В. А. (2020). Экономическое сотрудничество России и государств Центральной Азии: торговля, инвестиции, перспективы развития. Скиф. Вопросы студенческой науки, (2 (42)), </w:t>
      </w:r>
      <w:proofErr w:type="gramStart"/>
      <w:r w:rsidRPr="003E6D5F">
        <w:t>332-337</w:t>
      </w:r>
      <w:proofErr w:type="gramEnd"/>
      <w:r w:rsidRPr="003E6D5F">
        <w:t>.</w:t>
      </w:r>
    </w:p>
    <w:p w14:paraId="1CF525A5" w14:textId="036861FB" w:rsidR="003E6D5F" w:rsidRDefault="00B01BA7" w:rsidP="00634A0E">
      <w:pPr>
        <w:pStyle w:val="ListParagraph"/>
        <w:numPr>
          <w:ilvl w:val="0"/>
          <w:numId w:val="27"/>
        </w:numPr>
      </w:pPr>
      <w:proofErr w:type="spellStart"/>
      <w:r w:rsidRPr="00B01BA7">
        <w:t>Махмутова</w:t>
      </w:r>
      <w:proofErr w:type="spellEnd"/>
      <w:r w:rsidRPr="00B01BA7">
        <w:t xml:space="preserve">, Е. В. (2018). Центральная Азия в поисках собственной интеграционной модели. Вестник МГИМО Университета, (4 (61)), </w:t>
      </w:r>
      <w:proofErr w:type="gramStart"/>
      <w:r w:rsidRPr="00B01BA7">
        <w:t>78-91</w:t>
      </w:r>
      <w:proofErr w:type="gramEnd"/>
      <w:r w:rsidRPr="00B01BA7">
        <w:t>.</w:t>
      </w:r>
    </w:p>
    <w:p w14:paraId="56838784" w14:textId="39773A5C" w:rsidR="00F77624" w:rsidRDefault="00F77624" w:rsidP="00634A0E">
      <w:pPr>
        <w:pStyle w:val="ListParagraph"/>
        <w:numPr>
          <w:ilvl w:val="0"/>
          <w:numId w:val="27"/>
        </w:numPr>
      </w:pPr>
      <w:r w:rsidRPr="00F77624">
        <w:t xml:space="preserve">Надеин-Раевский Виктор Анатольевич (2022). ИСТОРИЯ ПАНТЮРКИЗМА И ЕГО СОВРЕМЕННЫЕ СТОРОННИКИ. ЧАСТЬ 1. ПАНТЮРКИЗМ: ОСНОВНЫЕ ВЕХИ ИСТОРИИ. Перспективы. Электронный журнал, (1 (28)), </w:t>
      </w:r>
      <w:proofErr w:type="gramStart"/>
      <w:r w:rsidRPr="00F77624">
        <w:t>62-73</w:t>
      </w:r>
      <w:proofErr w:type="gramEnd"/>
      <w:r w:rsidRPr="00F77624">
        <w:t>.</w:t>
      </w:r>
    </w:p>
    <w:p w14:paraId="2E06A048" w14:textId="49216E3D" w:rsidR="00F77624" w:rsidRDefault="00F77624" w:rsidP="00634A0E">
      <w:pPr>
        <w:pStyle w:val="ListParagraph"/>
        <w:numPr>
          <w:ilvl w:val="0"/>
          <w:numId w:val="27"/>
        </w:numPr>
      </w:pPr>
      <w:r w:rsidRPr="00F77624">
        <w:t xml:space="preserve">Надеин-Раевский Виктор Анатольевич (2022). ИСТОРИЯ ПАНТЮРКИЗМА И ЕГО СОВРЕМЕННЫЕ СТОРОННИКИ. ЧАСТЬ 2. НОВЫЙ ЭТАП ПАНТЮРКИСТСКИХ НАДЕЖД. Перспективы. Электронный журнал, (2 (29)), </w:t>
      </w:r>
      <w:proofErr w:type="gramStart"/>
      <w:r w:rsidRPr="00F77624">
        <w:t>94-108</w:t>
      </w:r>
      <w:proofErr w:type="gramEnd"/>
      <w:r w:rsidRPr="00F77624">
        <w:t>.</w:t>
      </w:r>
      <w:bookmarkEnd w:id="0"/>
    </w:p>
    <w:sectPr w:rsidR="00F77624" w:rsidSect="002A6E7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C4AE7"/>
    <w:multiLevelType w:val="hybridMultilevel"/>
    <w:tmpl w:val="6C989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A2C85"/>
    <w:multiLevelType w:val="hybridMultilevel"/>
    <w:tmpl w:val="621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64F8F"/>
    <w:multiLevelType w:val="hybridMultilevel"/>
    <w:tmpl w:val="BC3CE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20FBA"/>
    <w:multiLevelType w:val="hybridMultilevel"/>
    <w:tmpl w:val="B1F80C6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2405C"/>
    <w:multiLevelType w:val="hybridMultilevel"/>
    <w:tmpl w:val="7B803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2642D"/>
    <w:multiLevelType w:val="hybridMultilevel"/>
    <w:tmpl w:val="CF98A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2F572E"/>
    <w:multiLevelType w:val="hybridMultilevel"/>
    <w:tmpl w:val="78AA8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A339E"/>
    <w:multiLevelType w:val="hybridMultilevel"/>
    <w:tmpl w:val="ED800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E33BC"/>
    <w:multiLevelType w:val="hybridMultilevel"/>
    <w:tmpl w:val="F0AA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876F84"/>
    <w:multiLevelType w:val="hybridMultilevel"/>
    <w:tmpl w:val="C8C26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6754F"/>
    <w:multiLevelType w:val="hybridMultilevel"/>
    <w:tmpl w:val="5AC005B2"/>
    <w:lvl w:ilvl="0" w:tplc="FE603E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68342C"/>
    <w:multiLevelType w:val="hybridMultilevel"/>
    <w:tmpl w:val="66507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A1497B"/>
    <w:multiLevelType w:val="hybridMultilevel"/>
    <w:tmpl w:val="57BAD3A6"/>
    <w:lvl w:ilvl="0" w:tplc="FE603E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2533D2"/>
    <w:multiLevelType w:val="hybridMultilevel"/>
    <w:tmpl w:val="2C6A400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8A6A32"/>
    <w:multiLevelType w:val="hybridMultilevel"/>
    <w:tmpl w:val="9DFE8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A513E5"/>
    <w:multiLevelType w:val="hybridMultilevel"/>
    <w:tmpl w:val="C8D06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7E5618"/>
    <w:multiLevelType w:val="hybridMultilevel"/>
    <w:tmpl w:val="432C4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145C0E"/>
    <w:multiLevelType w:val="hybridMultilevel"/>
    <w:tmpl w:val="BBD21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2110D8"/>
    <w:multiLevelType w:val="hybridMultilevel"/>
    <w:tmpl w:val="9F9CD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D5762"/>
    <w:multiLevelType w:val="hybridMultilevel"/>
    <w:tmpl w:val="B1F80C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3F5420"/>
    <w:multiLevelType w:val="hybridMultilevel"/>
    <w:tmpl w:val="6B1C9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0"/>
        <w:szCs w:val="20"/>
        <w:lang w:val="ru-RU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1B42CE"/>
    <w:multiLevelType w:val="hybridMultilevel"/>
    <w:tmpl w:val="43D24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E17EEA"/>
    <w:multiLevelType w:val="hybridMultilevel"/>
    <w:tmpl w:val="6A6C41E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F004C4"/>
    <w:multiLevelType w:val="hybridMultilevel"/>
    <w:tmpl w:val="16146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EC3D17"/>
    <w:multiLevelType w:val="hybridMultilevel"/>
    <w:tmpl w:val="CCC05DB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F949F8"/>
    <w:multiLevelType w:val="hybridMultilevel"/>
    <w:tmpl w:val="FF64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AF278C"/>
    <w:multiLevelType w:val="hybridMultilevel"/>
    <w:tmpl w:val="A864A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1C70D7"/>
    <w:multiLevelType w:val="hybridMultilevel"/>
    <w:tmpl w:val="7D72D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CC0E5D"/>
    <w:multiLevelType w:val="hybridMultilevel"/>
    <w:tmpl w:val="64EAF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472502">
    <w:abstractNumId w:val="18"/>
  </w:num>
  <w:num w:numId="2" w16cid:durableId="773016202">
    <w:abstractNumId w:val="17"/>
  </w:num>
  <w:num w:numId="3" w16cid:durableId="1691183803">
    <w:abstractNumId w:val="23"/>
  </w:num>
  <w:num w:numId="4" w16cid:durableId="1010984313">
    <w:abstractNumId w:val="19"/>
  </w:num>
  <w:num w:numId="5" w16cid:durableId="1050960865">
    <w:abstractNumId w:val="13"/>
  </w:num>
  <w:num w:numId="6" w16cid:durableId="1497719739">
    <w:abstractNumId w:val="8"/>
  </w:num>
  <w:num w:numId="7" w16cid:durableId="1566994210">
    <w:abstractNumId w:val="9"/>
  </w:num>
  <w:num w:numId="8" w16cid:durableId="1328291026">
    <w:abstractNumId w:val="12"/>
  </w:num>
  <w:num w:numId="9" w16cid:durableId="809591539">
    <w:abstractNumId w:val="10"/>
  </w:num>
  <w:num w:numId="10" w16cid:durableId="163129717">
    <w:abstractNumId w:val="20"/>
  </w:num>
  <w:num w:numId="11" w16cid:durableId="1189755711">
    <w:abstractNumId w:val="4"/>
  </w:num>
  <w:num w:numId="12" w16cid:durableId="154272102">
    <w:abstractNumId w:val="21"/>
  </w:num>
  <w:num w:numId="13" w16cid:durableId="1648316949">
    <w:abstractNumId w:val="7"/>
  </w:num>
  <w:num w:numId="14" w16cid:durableId="1414930687">
    <w:abstractNumId w:val="0"/>
  </w:num>
  <w:num w:numId="15" w16cid:durableId="862062274">
    <w:abstractNumId w:val="27"/>
  </w:num>
  <w:num w:numId="16" w16cid:durableId="2036155044">
    <w:abstractNumId w:val="15"/>
  </w:num>
  <w:num w:numId="17" w16cid:durableId="981814260">
    <w:abstractNumId w:val="1"/>
  </w:num>
  <w:num w:numId="18" w16cid:durableId="957878948">
    <w:abstractNumId w:val="11"/>
  </w:num>
  <w:num w:numId="19" w16cid:durableId="19480474">
    <w:abstractNumId w:val="6"/>
  </w:num>
  <w:num w:numId="20" w16cid:durableId="1791898069">
    <w:abstractNumId w:val="28"/>
  </w:num>
  <w:num w:numId="21" w16cid:durableId="606354743">
    <w:abstractNumId w:val="5"/>
  </w:num>
  <w:num w:numId="22" w16cid:durableId="1988432825">
    <w:abstractNumId w:val="16"/>
  </w:num>
  <w:num w:numId="23" w16cid:durableId="291979265">
    <w:abstractNumId w:val="2"/>
  </w:num>
  <w:num w:numId="24" w16cid:durableId="996496081">
    <w:abstractNumId w:val="14"/>
  </w:num>
  <w:num w:numId="25" w16cid:durableId="1886672877">
    <w:abstractNumId w:val="26"/>
  </w:num>
  <w:num w:numId="26" w16cid:durableId="1978608649">
    <w:abstractNumId w:val="3"/>
  </w:num>
  <w:num w:numId="27" w16cid:durableId="31735807">
    <w:abstractNumId w:val="24"/>
  </w:num>
  <w:num w:numId="28" w16cid:durableId="1269267757">
    <w:abstractNumId w:val="25"/>
  </w:num>
  <w:num w:numId="29" w16cid:durableId="53635722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81"/>
    <w:rsid w:val="000046B4"/>
    <w:rsid w:val="00071682"/>
    <w:rsid w:val="000A7897"/>
    <w:rsid w:val="00185F3E"/>
    <w:rsid w:val="002A6E78"/>
    <w:rsid w:val="002C44D2"/>
    <w:rsid w:val="003348B4"/>
    <w:rsid w:val="003762A3"/>
    <w:rsid w:val="003E0C1D"/>
    <w:rsid w:val="003E6D5F"/>
    <w:rsid w:val="00433DC9"/>
    <w:rsid w:val="004B5520"/>
    <w:rsid w:val="005B34B5"/>
    <w:rsid w:val="00615B1C"/>
    <w:rsid w:val="00634A0E"/>
    <w:rsid w:val="0064290B"/>
    <w:rsid w:val="006758ED"/>
    <w:rsid w:val="006D68B4"/>
    <w:rsid w:val="007302C2"/>
    <w:rsid w:val="007D5397"/>
    <w:rsid w:val="00800981"/>
    <w:rsid w:val="008151E6"/>
    <w:rsid w:val="008C21CE"/>
    <w:rsid w:val="00940653"/>
    <w:rsid w:val="00967667"/>
    <w:rsid w:val="00A21347"/>
    <w:rsid w:val="00A30CE1"/>
    <w:rsid w:val="00A757D7"/>
    <w:rsid w:val="00AD5D32"/>
    <w:rsid w:val="00B01BA7"/>
    <w:rsid w:val="00B32F85"/>
    <w:rsid w:val="00B83B01"/>
    <w:rsid w:val="00C9221F"/>
    <w:rsid w:val="00D26DC4"/>
    <w:rsid w:val="00D3236C"/>
    <w:rsid w:val="00D3750D"/>
    <w:rsid w:val="00D4390C"/>
    <w:rsid w:val="00DD5464"/>
    <w:rsid w:val="00E306B4"/>
    <w:rsid w:val="00E92210"/>
    <w:rsid w:val="00F12874"/>
    <w:rsid w:val="00F77624"/>
    <w:rsid w:val="00F91DA0"/>
    <w:rsid w:val="00FE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C4638"/>
  <w15:chartTrackingRefBased/>
  <w15:docId w15:val="{57C819D5-AEED-4EFC-98EB-70962DBB3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34A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0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09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4562A-A2C0-4F87-B8E9-0FE184190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8293</TotalTime>
  <Pages>10</Pages>
  <Words>3310</Words>
  <Characters>18867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Marem Buzurtanova</dc:creator>
  <cp:keywords/>
  <dc:description/>
  <cp:lastModifiedBy>Marem Buzurtanova</cp:lastModifiedBy>
  <cp:revision>15</cp:revision>
  <dcterms:created xsi:type="dcterms:W3CDTF">2023-01-13T06:36:00Z</dcterms:created>
  <dcterms:modified xsi:type="dcterms:W3CDTF">2023-01-26T01:53:00Z</dcterms:modified>
</cp:coreProperties>
</file>